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42E3B" w:rsidRPr="005A0D58" w:rsidTr="00020E6E">
        <w:trPr>
          <w:trHeight w:val="874"/>
        </w:trPr>
        <w:tc>
          <w:tcPr>
            <w:tcW w:w="9854" w:type="dxa"/>
          </w:tcPr>
          <w:tbl>
            <w:tblPr>
              <w:tblW w:w="9747" w:type="dxa"/>
              <w:tblLook w:val="00A0" w:firstRow="1" w:lastRow="0" w:firstColumn="1" w:lastColumn="0" w:noHBand="0" w:noVBand="0"/>
            </w:tblPr>
            <w:tblGrid>
              <w:gridCol w:w="4407"/>
              <w:gridCol w:w="237"/>
              <w:gridCol w:w="5103"/>
            </w:tblGrid>
            <w:tr w:rsidR="00B42E3B" w:rsidRPr="00865132" w:rsidTr="00020E6E">
              <w:tc>
                <w:tcPr>
                  <w:tcW w:w="4407" w:type="dxa"/>
                </w:tcPr>
                <w:p w:rsidR="00B42E3B" w:rsidRPr="00865132" w:rsidRDefault="00B42E3B" w:rsidP="004C4AC5">
                  <w:pPr>
                    <w:spacing w:after="0" w:line="240" w:lineRule="atLeast"/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</w:pPr>
                  <w:proofErr w:type="spellStart"/>
                  <w:r w:rsidRPr="00865132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Маладзечанскі</w:t>
                  </w:r>
                  <w:proofErr w:type="spellEnd"/>
                  <w:r w:rsidRPr="00865132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 xml:space="preserve">  </w:t>
                  </w:r>
                  <w:proofErr w:type="spellStart"/>
                  <w:r w:rsidRPr="00865132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раённы</w:t>
                  </w:r>
                  <w:proofErr w:type="spellEnd"/>
                </w:p>
                <w:p w:rsidR="00B42E3B" w:rsidRPr="00865132" w:rsidRDefault="00B42E3B" w:rsidP="004C4AC5">
                  <w:pPr>
                    <w:spacing w:after="0" w:line="240" w:lineRule="atLeast"/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</w:pPr>
                  <w:proofErr w:type="spellStart"/>
                  <w:r w:rsidRPr="00865132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выканаўчы</w:t>
                  </w:r>
                  <w:proofErr w:type="spellEnd"/>
                  <w:r w:rsidRPr="00865132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 xml:space="preserve">  </w:t>
                  </w:r>
                  <w:proofErr w:type="spellStart"/>
                  <w:r w:rsidRPr="00865132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камітэт</w:t>
                  </w:r>
                  <w:proofErr w:type="spellEnd"/>
                </w:p>
                <w:p w:rsidR="00B42E3B" w:rsidRPr="00865132" w:rsidRDefault="00B42E3B" w:rsidP="004C4AC5">
                  <w:pPr>
                    <w:spacing w:after="0" w:line="240" w:lineRule="atLeast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</w:p>
                <w:p w:rsidR="00B42E3B" w:rsidRPr="00865132" w:rsidRDefault="00B42E3B" w:rsidP="004C4AC5">
                  <w:pPr>
                    <w:spacing w:after="0" w:line="240" w:lineRule="atLeast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  <w:r w:rsidRPr="00865132"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  <w:t>УПРАЎЛЕННЕ ПА АДУКАЦЫІ</w:t>
                  </w:r>
                </w:p>
              </w:tc>
              <w:tc>
                <w:tcPr>
                  <w:tcW w:w="237" w:type="dxa"/>
                </w:tcPr>
                <w:p w:rsidR="00B42E3B" w:rsidRPr="00865132" w:rsidRDefault="00B42E3B" w:rsidP="004C4AC5">
                  <w:pPr>
                    <w:spacing w:after="0" w:line="240" w:lineRule="atLeast"/>
                    <w:rPr>
                      <w:rFonts w:ascii="Times New Roman" w:eastAsia="Calibri" w:hAnsi="Times New Roman"/>
                      <w:sz w:val="28"/>
                      <w:szCs w:val="30"/>
                      <w:lang w:val="ru-RU" w:eastAsia="en-US"/>
                    </w:rPr>
                  </w:pPr>
                </w:p>
              </w:tc>
              <w:tc>
                <w:tcPr>
                  <w:tcW w:w="5103" w:type="dxa"/>
                </w:tcPr>
                <w:p w:rsidR="00B42E3B" w:rsidRPr="00865132" w:rsidRDefault="00B42E3B" w:rsidP="004C4AC5">
                  <w:pPr>
                    <w:tabs>
                      <w:tab w:val="left" w:pos="5400"/>
                    </w:tabs>
                    <w:spacing w:after="0" w:line="240" w:lineRule="atLeast"/>
                    <w:ind w:left="80"/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</w:pPr>
                  <w:proofErr w:type="spellStart"/>
                  <w:r w:rsidRPr="00865132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  <w:t>Молодечненский</w:t>
                  </w:r>
                  <w:proofErr w:type="spellEnd"/>
                  <w:r w:rsidRPr="00865132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  <w:t xml:space="preserve">  районный </w:t>
                  </w:r>
                </w:p>
                <w:p w:rsidR="00B42E3B" w:rsidRPr="00865132" w:rsidRDefault="00B42E3B" w:rsidP="004C4AC5">
                  <w:pPr>
                    <w:tabs>
                      <w:tab w:val="left" w:pos="5400"/>
                    </w:tabs>
                    <w:spacing w:after="0" w:line="240" w:lineRule="atLeast"/>
                    <w:ind w:left="80"/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</w:pPr>
                  <w:r w:rsidRPr="00865132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  <w:t>исполнительный  комитет</w:t>
                  </w:r>
                </w:p>
                <w:p w:rsidR="00B42E3B" w:rsidRPr="00865132" w:rsidRDefault="00B42E3B" w:rsidP="004C4AC5">
                  <w:pPr>
                    <w:tabs>
                      <w:tab w:val="left" w:pos="5400"/>
                    </w:tabs>
                    <w:spacing w:after="0" w:line="240" w:lineRule="atLeast"/>
                    <w:ind w:left="80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</w:p>
                <w:p w:rsidR="00B42E3B" w:rsidRPr="00865132" w:rsidRDefault="00B42E3B" w:rsidP="004C4AC5">
                  <w:pPr>
                    <w:spacing w:after="0" w:line="240" w:lineRule="atLeast"/>
                    <w:ind w:left="80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  <w:r w:rsidRPr="00865132"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  <w:t>УПРАВЛЕНИЕ ПО ОБРАЗОВАНИЮ</w:t>
                  </w:r>
                </w:p>
                <w:p w:rsidR="00B42E3B" w:rsidRPr="00865132" w:rsidRDefault="00B42E3B" w:rsidP="004C4AC5">
                  <w:pPr>
                    <w:spacing w:after="0" w:line="240" w:lineRule="atLeast"/>
                    <w:ind w:left="80"/>
                    <w:rPr>
                      <w:rFonts w:ascii="Times New Roman" w:eastAsia="Calibri" w:hAnsi="Times New Roman"/>
                      <w:sz w:val="28"/>
                      <w:szCs w:val="30"/>
                      <w:lang w:val="ru-RU" w:eastAsia="en-US"/>
                    </w:rPr>
                  </w:pPr>
                </w:p>
              </w:tc>
            </w:tr>
            <w:tr w:rsidR="00B42E3B" w:rsidRPr="00865132" w:rsidTr="00020E6E">
              <w:tc>
                <w:tcPr>
                  <w:tcW w:w="4407" w:type="dxa"/>
                </w:tcPr>
                <w:p w:rsidR="00B42E3B" w:rsidRPr="00865132" w:rsidRDefault="00B42E3B" w:rsidP="004C4AC5">
                  <w:pPr>
                    <w:spacing w:after="0" w:line="240" w:lineRule="atLeast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  <w:r w:rsidRPr="00865132"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  <w:t>ЗАГАД</w:t>
                  </w:r>
                </w:p>
                <w:p w:rsidR="00B42E3B" w:rsidRPr="00865132" w:rsidRDefault="007F1034" w:rsidP="004C4AC5">
                  <w:pPr>
                    <w:spacing w:after="0" w:line="240" w:lineRule="atLeast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  <w:t>16.02.2024</w:t>
                  </w:r>
                  <w:r w:rsidR="00E66DCC"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  <w:t xml:space="preserve"> </w:t>
                  </w:r>
                  <w:r w:rsidR="00841799"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  <w:t>№ </w:t>
                  </w:r>
                  <w:r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  <w:t>124</w:t>
                  </w:r>
                </w:p>
                <w:p w:rsidR="00B42E3B" w:rsidRPr="00865132" w:rsidRDefault="00B42E3B" w:rsidP="004C4AC5">
                  <w:pPr>
                    <w:spacing w:after="0" w:line="240" w:lineRule="atLeast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  <w:r w:rsidRPr="00865132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 xml:space="preserve">г. </w:t>
                  </w:r>
                  <w:proofErr w:type="spellStart"/>
                  <w:r w:rsidRPr="00865132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Маладзечна</w:t>
                  </w:r>
                  <w:proofErr w:type="spellEnd"/>
                </w:p>
              </w:tc>
              <w:tc>
                <w:tcPr>
                  <w:tcW w:w="237" w:type="dxa"/>
                </w:tcPr>
                <w:p w:rsidR="00B42E3B" w:rsidRPr="00865132" w:rsidRDefault="00B42E3B" w:rsidP="004C4AC5">
                  <w:pPr>
                    <w:spacing w:after="0" w:line="240" w:lineRule="atLeast"/>
                    <w:rPr>
                      <w:rFonts w:ascii="Times New Roman" w:eastAsia="Calibri" w:hAnsi="Times New Roman"/>
                      <w:sz w:val="28"/>
                      <w:szCs w:val="30"/>
                      <w:lang w:val="ru-RU" w:eastAsia="en-US"/>
                    </w:rPr>
                  </w:pPr>
                </w:p>
              </w:tc>
              <w:tc>
                <w:tcPr>
                  <w:tcW w:w="5103" w:type="dxa"/>
                </w:tcPr>
                <w:p w:rsidR="00B42E3B" w:rsidRPr="00865132" w:rsidRDefault="00B42E3B" w:rsidP="004C4AC5">
                  <w:pPr>
                    <w:tabs>
                      <w:tab w:val="left" w:pos="5400"/>
                    </w:tabs>
                    <w:spacing w:after="0" w:line="240" w:lineRule="atLeast"/>
                    <w:ind w:left="80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  <w:r w:rsidRPr="00865132"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  <w:t>ПРИКАЗ</w:t>
                  </w:r>
                </w:p>
                <w:p w:rsidR="00B42E3B" w:rsidRPr="00865132" w:rsidRDefault="00B42E3B" w:rsidP="004C4AC5">
                  <w:pPr>
                    <w:tabs>
                      <w:tab w:val="left" w:pos="5400"/>
                    </w:tabs>
                    <w:spacing w:after="0" w:line="240" w:lineRule="atLeast"/>
                    <w:ind w:left="80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</w:p>
                <w:p w:rsidR="00B42E3B" w:rsidRPr="00865132" w:rsidRDefault="00B42E3B" w:rsidP="004C4AC5">
                  <w:pPr>
                    <w:tabs>
                      <w:tab w:val="left" w:pos="5400"/>
                    </w:tabs>
                    <w:spacing w:after="0" w:line="240" w:lineRule="atLeast"/>
                    <w:ind w:left="80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  <w:r w:rsidRPr="00865132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  <w:t>г. Молодечно</w:t>
                  </w:r>
                </w:p>
              </w:tc>
            </w:tr>
          </w:tbl>
          <w:p w:rsidR="00B42E3B" w:rsidRPr="00865132" w:rsidRDefault="00B42E3B" w:rsidP="004C4AC5">
            <w:pPr>
              <w:pStyle w:val="a3"/>
              <w:spacing w:after="0" w:line="240" w:lineRule="atLeast"/>
              <w:jc w:val="both"/>
              <w:rPr>
                <w:rFonts w:ascii="Times New Roman" w:hAnsi="Times New Roman"/>
                <w:kern w:val="28"/>
                <w:sz w:val="30"/>
                <w:szCs w:val="30"/>
              </w:rPr>
            </w:pPr>
          </w:p>
          <w:p w:rsidR="005078CC" w:rsidRPr="005078CC" w:rsidRDefault="005078CC" w:rsidP="005078CC">
            <w:pPr>
              <w:tabs>
                <w:tab w:val="left" w:pos="5954"/>
              </w:tabs>
              <w:spacing w:line="280" w:lineRule="exact"/>
              <w:ind w:right="2410"/>
              <w:rPr>
                <w:rFonts w:ascii="Times New Roman" w:hAnsi="Times New Roman"/>
                <w:sz w:val="30"/>
                <w:szCs w:val="30"/>
              </w:rPr>
            </w:pPr>
            <w:r w:rsidRPr="005078CC">
              <w:rPr>
                <w:rFonts w:ascii="Times New Roman" w:hAnsi="Times New Roman"/>
                <w:sz w:val="30"/>
                <w:szCs w:val="30"/>
              </w:rPr>
              <w:t>О</w:t>
            </w:r>
            <w:r w:rsidRPr="005078C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б </w:t>
            </w:r>
            <w:r w:rsidR="00F01694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 </w:t>
            </w:r>
            <w:r w:rsidRPr="005078CC">
              <w:rPr>
                <w:rFonts w:ascii="Times New Roman" w:hAnsi="Times New Roman"/>
                <w:sz w:val="30"/>
                <w:szCs w:val="30"/>
                <w:lang w:val="ru-RU"/>
              </w:rPr>
              <w:t>итогах</w:t>
            </w:r>
            <w:r w:rsidRPr="005078CC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F01694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 </w:t>
            </w:r>
            <w:r w:rsidRPr="005078CC">
              <w:rPr>
                <w:rFonts w:ascii="Times New Roman" w:hAnsi="Times New Roman"/>
                <w:sz w:val="30"/>
                <w:szCs w:val="30"/>
              </w:rPr>
              <w:t xml:space="preserve"> районного  </w:t>
            </w:r>
            <w:r w:rsidR="00F01694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Pr="005078CC">
              <w:rPr>
                <w:rFonts w:ascii="Times New Roman" w:hAnsi="Times New Roman"/>
                <w:sz w:val="30"/>
                <w:szCs w:val="30"/>
              </w:rPr>
              <w:t>этапа</w:t>
            </w:r>
          </w:p>
          <w:p w:rsidR="005078CC" w:rsidRPr="005078CC" w:rsidRDefault="005078CC" w:rsidP="005078CC">
            <w:pPr>
              <w:tabs>
                <w:tab w:val="left" w:pos="5954"/>
              </w:tabs>
              <w:spacing w:line="280" w:lineRule="exact"/>
              <w:ind w:right="2410"/>
              <w:rPr>
                <w:rFonts w:ascii="Times New Roman" w:hAnsi="Times New Roman"/>
                <w:sz w:val="30"/>
                <w:szCs w:val="30"/>
              </w:rPr>
            </w:pPr>
            <w:r w:rsidRPr="005078CC">
              <w:rPr>
                <w:rFonts w:ascii="Times New Roman" w:hAnsi="Times New Roman"/>
                <w:sz w:val="30"/>
                <w:szCs w:val="30"/>
                <w:lang w:val="en-US"/>
              </w:rPr>
              <w:t>IX</w:t>
            </w:r>
            <w:r w:rsidRPr="005078CC">
              <w:rPr>
                <w:rFonts w:ascii="Times New Roman" w:hAnsi="Times New Roman"/>
                <w:sz w:val="30"/>
                <w:szCs w:val="30"/>
              </w:rPr>
              <w:t xml:space="preserve"> Открытого международного </w:t>
            </w:r>
          </w:p>
          <w:p w:rsidR="005078CC" w:rsidRPr="005078CC" w:rsidRDefault="00F01694" w:rsidP="005078CC">
            <w:pPr>
              <w:tabs>
                <w:tab w:val="left" w:pos="5954"/>
              </w:tabs>
              <w:spacing w:line="280" w:lineRule="exact"/>
              <w:ind w:right="241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конкурса     детского   </w:t>
            </w:r>
            <w:r w:rsidR="005078CC" w:rsidRPr="005078CC">
              <w:rPr>
                <w:rFonts w:ascii="Times New Roman" w:hAnsi="Times New Roman"/>
                <w:sz w:val="30"/>
                <w:szCs w:val="30"/>
              </w:rPr>
              <w:t xml:space="preserve"> рисунка</w:t>
            </w:r>
          </w:p>
          <w:p w:rsidR="005078CC" w:rsidRPr="005078CC" w:rsidRDefault="005078CC" w:rsidP="005078CC">
            <w:pPr>
              <w:tabs>
                <w:tab w:val="left" w:pos="5954"/>
              </w:tabs>
              <w:spacing w:line="280" w:lineRule="exact"/>
              <w:ind w:right="2410"/>
              <w:rPr>
                <w:rFonts w:ascii="Times New Roman" w:hAnsi="Times New Roman"/>
                <w:sz w:val="30"/>
                <w:szCs w:val="30"/>
              </w:rPr>
            </w:pPr>
            <w:r w:rsidRPr="005078CC">
              <w:rPr>
                <w:rFonts w:ascii="Times New Roman" w:hAnsi="Times New Roman"/>
                <w:sz w:val="30"/>
                <w:szCs w:val="30"/>
              </w:rPr>
              <w:t>«Дружат дети на планете»</w:t>
            </w:r>
            <w:r w:rsidRPr="005078CC">
              <w:rPr>
                <w:rFonts w:ascii="Times New Roman" w:hAnsi="Times New Roman"/>
                <w:noProof/>
                <w:sz w:val="30"/>
                <w:szCs w:val="30"/>
              </w:rPr>
              <w:t xml:space="preserve"> </w:t>
            </w:r>
          </w:p>
          <w:p w:rsidR="00B42E3B" w:rsidRPr="005078CC" w:rsidRDefault="00B42E3B" w:rsidP="004C4AC5">
            <w:pPr>
              <w:spacing w:line="240" w:lineRule="atLeast"/>
              <w:ind w:right="4676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F01694" w:rsidRDefault="000E2898" w:rsidP="000E2898">
            <w:pPr>
              <w:ind w:left="284" w:right="-1"/>
              <w:jc w:val="both"/>
              <w:rPr>
                <w:rFonts w:ascii="Times New Roman" w:hAnsi="Times New Roman"/>
                <w:bCs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B42E3B" w:rsidRPr="00F01694">
              <w:rPr>
                <w:rFonts w:ascii="Times New Roman" w:hAnsi="Times New Roman"/>
                <w:sz w:val="30"/>
                <w:szCs w:val="30"/>
              </w:rPr>
              <w:t>основании</w:t>
            </w:r>
            <w:r w:rsidR="00B5780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B42E3B" w:rsidRPr="00F01694">
              <w:rPr>
                <w:rFonts w:ascii="Times New Roman" w:hAnsi="Times New Roman"/>
                <w:sz w:val="30"/>
                <w:szCs w:val="30"/>
                <w:lang w:val="ru-RU"/>
              </w:rPr>
              <w:t>приказа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>управления по</w:t>
            </w:r>
            <w:r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 xml:space="preserve"> </w:t>
            </w:r>
            <w:r w:rsidR="00B42E3B" w:rsidRPr="00F01694">
              <w:rPr>
                <w:rFonts w:ascii="Times New Roman" w:hAnsi="Times New Roman"/>
                <w:bCs/>
                <w:sz w:val="30"/>
                <w:szCs w:val="30"/>
              </w:rPr>
              <w:t>образованию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от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F720A6">
              <w:rPr>
                <w:rFonts w:ascii="Times New Roman" w:hAnsi="Times New Roman"/>
                <w:sz w:val="30"/>
                <w:szCs w:val="30"/>
                <w:lang w:val="ru-RU"/>
              </w:rPr>
              <w:t>05.01.2024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 </w:t>
            </w:r>
            <w:r w:rsidR="00B42E3B" w:rsidRPr="00F01694">
              <w:rPr>
                <w:rFonts w:ascii="Times New Roman" w:hAnsi="Times New Roman"/>
                <w:bCs/>
                <w:sz w:val="30"/>
                <w:szCs w:val="30"/>
              </w:rPr>
              <w:t>№</w:t>
            </w:r>
            <w:r w:rsidR="00D520E1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 xml:space="preserve"> </w:t>
            </w:r>
            <w:r w:rsidR="00F720A6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14</w:t>
            </w:r>
            <w:r w:rsidR="00F01694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 xml:space="preserve">     </w:t>
            </w:r>
          </w:p>
          <w:p w:rsidR="00F01694" w:rsidRPr="00F01694" w:rsidRDefault="00F01694" w:rsidP="00BC1B6C">
            <w:pPr>
              <w:ind w:right="-1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«</w:t>
            </w:r>
            <w:r w:rsidR="00BC1B6C">
              <w:rPr>
                <w:rFonts w:ascii="Times New Roman" w:hAnsi="Times New Roman"/>
                <w:sz w:val="30"/>
                <w:szCs w:val="30"/>
              </w:rPr>
              <w:t>О</w:t>
            </w:r>
            <w:r w:rsidR="00BC1B6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C109AD">
              <w:rPr>
                <w:rFonts w:ascii="Times New Roman" w:hAnsi="Times New Roman"/>
                <w:sz w:val="30"/>
                <w:szCs w:val="30"/>
              </w:rPr>
              <w:t>проведении</w:t>
            </w:r>
            <w:r w:rsidRPr="00F01694">
              <w:rPr>
                <w:rFonts w:ascii="Times New Roman" w:hAnsi="Times New Roman"/>
                <w:sz w:val="30"/>
                <w:szCs w:val="30"/>
              </w:rPr>
              <w:t xml:space="preserve"> районного </w:t>
            </w:r>
            <w:bookmarkStart w:id="0" w:name="_GoBack"/>
            <w:bookmarkEnd w:id="0"/>
            <w:r w:rsidRPr="00F01694">
              <w:rPr>
                <w:rFonts w:ascii="Times New Roman" w:hAnsi="Times New Roman"/>
                <w:sz w:val="30"/>
                <w:szCs w:val="30"/>
              </w:rPr>
              <w:t xml:space="preserve"> этапа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 </w:t>
            </w:r>
            <w:r w:rsidRPr="00F01694">
              <w:rPr>
                <w:rFonts w:ascii="Times New Roman" w:hAnsi="Times New Roman"/>
                <w:sz w:val="30"/>
                <w:szCs w:val="30"/>
                <w:lang w:val="en-US"/>
              </w:rPr>
              <w:t>IX</w:t>
            </w:r>
            <w:r w:rsidRPr="00F0169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Pr="00F01694">
              <w:rPr>
                <w:rFonts w:ascii="Times New Roman" w:hAnsi="Times New Roman"/>
                <w:sz w:val="30"/>
                <w:szCs w:val="30"/>
              </w:rPr>
              <w:t xml:space="preserve">Открытого международного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Pr="00F01694">
              <w:rPr>
                <w:rFonts w:ascii="Times New Roman" w:hAnsi="Times New Roman"/>
                <w:sz w:val="30"/>
                <w:szCs w:val="30"/>
              </w:rPr>
              <w:t>конкурса</w:t>
            </w:r>
            <w:r w:rsidR="00B5780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D520E1">
              <w:rPr>
                <w:rFonts w:ascii="Times New Roman" w:hAnsi="Times New Roman"/>
                <w:sz w:val="30"/>
                <w:szCs w:val="30"/>
              </w:rPr>
              <w:t xml:space="preserve">детского </w:t>
            </w:r>
            <w:r w:rsidRPr="00F01694">
              <w:rPr>
                <w:rFonts w:ascii="Times New Roman" w:hAnsi="Times New Roman"/>
                <w:sz w:val="30"/>
                <w:szCs w:val="30"/>
              </w:rPr>
              <w:t>рисунка</w:t>
            </w:r>
            <w:r w:rsidR="00B5780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Pr="00F01694">
              <w:rPr>
                <w:rFonts w:ascii="Times New Roman" w:hAnsi="Times New Roman"/>
                <w:sz w:val="30"/>
                <w:szCs w:val="30"/>
              </w:rPr>
              <w:t>«Дружат дети на планете»</w:t>
            </w:r>
            <w:r w:rsidR="00B5780F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с</w:t>
            </w:r>
            <w:r w:rsidR="005078CC" w:rsidRPr="00F01694">
              <w:rPr>
                <w:rFonts w:ascii="Times New Roman" w:hAnsi="Times New Roman"/>
                <w:sz w:val="30"/>
                <w:szCs w:val="30"/>
              </w:rPr>
              <w:t xml:space="preserve"> целью укрепления международных культурных связей, развития детского художественного творчества, выявления и поддержки талантливых детей и молодежи, обмена опытом и повышения профессионального мастерства педагогов, пропаганды единения разных национальных культур, их сохранения и развития</w:t>
            </w:r>
            <w:r w:rsidRPr="00F01694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</w:t>
            </w:r>
            <w:r w:rsidR="007249B9" w:rsidRPr="00F01694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F720A6">
              <w:rPr>
                <w:rFonts w:ascii="Times New Roman" w:hAnsi="Times New Roman"/>
                <w:sz w:val="30"/>
                <w:szCs w:val="30"/>
                <w:lang w:val="ru-RU"/>
              </w:rPr>
              <w:t>8 января</w:t>
            </w:r>
            <w:r w:rsidRPr="00F01694">
              <w:rPr>
                <w:rFonts w:ascii="Times New Roman" w:hAnsi="Times New Roman"/>
                <w:sz w:val="30"/>
                <w:szCs w:val="30"/>
              </w:rPr>
              <w:t xml:space="preserve"> по 05 февраля 2024 года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прошел </w:t>
            </w:r>
            <w:r w:rsidRPr="00F01694">
              <w:rPr>
                <w:rFonts w:ascii="Times New Roman" w:hAnsi="Times New Roman"/>
                <w:sz w:val="30"/>
                <w:szCs w:val="30"/>
              </w:rPr>
              <w:t xml:space="preserve">районный этап </w:t>
            </w:r>
            <w:r w:rsidRPr="00F01694">
              <w:rPr>
                <w:rFonts w:ascii="Times New Roman" w:hAnsi="Times New Roman"/>
                <w:sz w:val="30"/>
                <w:szCs w:val="30"/>
                <w:lang w:val="en-US"/>
              </w:rPr>
              <w:t>IX</w:t>
            </w:r>
            <w:r w:rsidRPr="00F01694">
              <w:rPr>
                <w:rFonts w:ascii="Times New Roman" w:hAnsi="Times New Roman"/>
                <w:sz w:val="30"/>
                <w:szCs w:val="30"/>
              </w:rPr>
              <w:t xml:space="preserve"> Открытого</w:t>
            </w:r>
            <w:proofErr w:type="gramEnd"/>
            <w:r w:rsidRPr="00F01694">
              <w:rPr>
                <w:rFonts w:ascii="Times New Roman" w:hAnsi="Times New Roman"/>
                <w:sz w:val="30"/>
                <w:szCs w:val="30"/>
              </w:rPr>
              <w:t xml:space="preserve"> международного конкурса детского рисунка «Дружат дети</w:t>
            </w:r>
            <w:r w:rsidR="00E66DC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E66DCC">
              <w:rPr>
                <w:rFonts w:ascii="Times New Roman" w:hAnsi="Times New Roman"/>
                <w:sz w:val="30"/>
                <w:szCs w:val="30"/>
              </w:rPr>
              <w:t>на</w:t>
            </w:r>
            <w:r w:rsidR="00E66DCC"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Pr="00F01694">
              <w:rPr>
                <w:rFonts w:ascii="Times New Roman" w:hAnsi="Times New Roman"/>
                <w:sz w:val="30"/>
                <w:szCs w:val="30"/>
              </w:rPr>
              <w:t>планете» (далее – конкурс).</w:t>
            </w:r>
          </w:p>
          <w:p w:rsidR="00B42E3B" w:rsidRPr="00BC1B6C" w:rsidRDefault="00B5780F" w:rsidP="00BC1B6C">
            <w:pPr>
              <w:pStyle w:val="a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  </w:t>
            </w:r>
            <w:r w:rsidR="00B42E3B" w:rsidRPr="00865132">
              <w:rPr>
                <w:rFonts w:ascii="Times New Roman" w:hAnsi="Times New Roman"/>
                <w:sz w:val="30"/>
                <w:szCs w:val="30"/>
              </w:rPr>
              <w:t>На конкурс было представлено</w:t>
            </w:r>
            <w:r w:rsidR="00B42E3B" w:rsidRPr="0086513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7E0E02" w:rsidRPr="006C04AE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7</w:t>
            </w:r>
            <w:r w:rsidR="00F82C33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6</w:t>
            </w:r>
            <w:r w:rsidR="00B42E3B" w:rsidRPr="00865132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 </w:t>
            </w:r>
            <w:r w:rsidR="00B42E3B" w:rsidRPr="00865132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работ</w:t>
            </w:r>
            <w:r w:rsidR="007E0E02" w:rsidRPr="00865132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 xml:space="preserve"> </w:t>
            </w:r>
            <w:r w:rsidR="00B42E3B" w:rsidRPr="00865132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из </w:t>
            </w:r>
            <w:r w:rsidR="00B42E87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30</w:t>
            </w:r>
            <w:r w:rsidR="00B42E3B" w:rsidRPr="00865132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 учреждений образования Молодечненского района:</w:t>
            </w:r>
            <w:r w:rsidR="003C4254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 xml:space="preserve"> </w:t>
            </w:r>
            <w:r w:rsidR="00403517" w:rsidRPr="00403517">
              <w:rPr>
                <w:rFonts w:ascii="Times New Roman" w:hAnsi="Times New Roman"/>
                <w:sz w:val="30"/>
                <w:szCs w:val="30"/>
                <w:lang w:val="ru-RU"/>
              </w:rPr>
              <w:t>г</w:t>
            </w:r>
            <w:r w:rsidR="00403517" w:rsidRPr="00403517">
              <w:rPr>
                <w:rFonts w:ascii="Times New Roman" w:hAnsi="Times New Roman"/>
                <w:sz w:val="30"/>
                <w:szCs w:val="30"/>
              </w:rPr>
              <w:t>осударственное учреждение образования</w:t>
            </w:r>
            <w:r w:rsidR="00403517" w:rsidRPr="0040351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403517" w:rsidRPr="00403517">
              <w:rPr>
                <w:rFonts w:ascii="Times New Roman" w:hAnsi="Times New Roman"/>
                <w:sz w:val="30"/>
                <w:szCs w:val="30"/>
                <w:lang w:eastAsia="ru-RU"/>
              </w:rPr>
              <w:t>«Детский сад № 7 г. Молодечно»</w:t>
            </w:r>
            <w:r w:rsidR="003C4254">
              <w:rPr>
                <w:rFonts w:ascii="Times New Roman" w:hAnsi="Times New Roman"/>
                <w:sz w:val="30"/>
                <w:szCs w:val="30"/>
                <w:lang w:val="ru-RU" w:eastAsia="ru-RU"/>
              </w:rPr>
              <w:t xml:space="preserve">, </w:t>
            </w:r>
            <w:r w:rsidR="00403517" w:rsidRPr="00403517">
              <w:rPr>
                <w:rFonts w:ascii="Times New Roman" w:hAnsi="Times New Roman"/>
                <w:sz w:val="30"/>
                <w:szCs w:val="30"/>
                <w:lang w:val="ru-RU"/>
              </w:rPr>
              <w:t>г</w:t>
            </w:r>
            <w:r w:rsidR="00403517" w:rsidRPr="00403517">
              <w:rPr>
                <w:rFonts w:ascii="Times New Roman" w:hAnsi="Times New Roman"/>
                <w:sz w:val="30"/>
                <w:szCs w:val="30"/>
              </w:rPr>
              <w:t>осударственное учреждение образования</w:t>
            </w:r>
            <w:r w:rsidR="00403517" w:rsidRPr="0040351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403517" w:rsidRPr="00403517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«Детский сад № 9 г. Молодечно»</w:t>
            </w:r>
            <w:r w:rsidR="003C4254">
              <w:rPr>
                <w:rFonts w:ascii="Times New Roman" w:hAnsi="Times New Roman"/>
                <w:sz w:val="30"/>
                <w:szCs w:val="30"/>
                <w:lang w:val="ru-RU" w:eastAsia="ru-RU"/>
              </w:rPr>
              <w:t xml:space="preserve">, </w:t>
            </w:r>
            <w:r w:rsidR="00403517" w:rsidRPr="00403517">
              <w:rPr>
                <w:rFonts w:ascii="Times New Roman" w:hAnsi="Times New Roman"/>
                <w:sz w:val="30"/>
                <w:szCs w:val="30"/>
                <w:lang w:val="ru-RU"/>
              </w:rPr>
              <w:t>г</w:t>
            </w:r>
            <w:r w:rsidR="00403517" w:rsidRPr="00403517">
              <w:rPr>
                <w:rFonts w:ascii="Times New Roman" w:hAnsi="Times New Roman"/>
                <w:sz w:val="30"/>
                <w:szCs w:val="30"/>
              </w:rPr>
              <w:t>осударственное учреждение образования</w:t>
            </w:r>
            <w:r w:rsidR="00403517" w:rsidRPr="0040351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403517" w:rsidRPr="00403517">
              <w:rPr>
                <w:rFonts w:ascii="Times New Roman" w:hAnsi="Times New Roman"/>
                <w:sz w:val="30"/>
                <w:szCs w:val="30"/>
                <w:lang w:eastAsia="ru-RU"/>
              </w:rPr>
              <w:t>«Детский сад № 12 г. Молодечно»</w:t>
            </w:r>
            <w:r w:rsidR="003C4254">
              <w:rPr>
                <w:rFonts w:ascii="Times New Roman" w:hAnsi="Times New Roman"/>
                <w:sz w:val="30"/>
                <w:szCs w:val="30"/>
                <w:lang w:val="ru-RU" w:eastAsia="ru-RU"/>
              </w:rPr>
              <w:t xml:space="preserve">, </w:t>
            </w:r>
            <w:r w:rsidR="00403517" w:rsidRPr="00403517">
              <w:rPr>
                <w:rFonts w:ascii="Times New Roman" w:hAnsi="Times New Roman"/>
                <w:sz w:val="30"/>
                <w:szCs w:val="30"/>
                <w:lang w:val="ru-RU"/>
              </w:rPr>
              <w:t>г</w:t>
            </w:r>
            <w:r w:rsidR="00D520E1">
              <w:rPr>
                <w:rFonts w:ascii="Times New Roman" w:hAnsi="Times New Roman"/>
                <w:sz w:val="30"/>
                <w:szCs w:val="30"/>
              </w:rPr>
              <w:t xml:space="preserve">осударственное учреждение  </w:t>
            </w:r>
            <w:r w:rsidR="00403517" w:rsidRPr="00403517">
              <w:rPr>
                <w:rFonts w:ascii="Times New Roman" w:hAnsi="Times New Roman"/>
                <w:sz w:val="30"/>
                <w:szCs w:val="30"/>
              </w:rPr>
              <w:t>образования</w:t>
            </w:r>
            <w:r w:rsidR="00403517" w:rsidRPr="0040351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403517" w:rsidRPr="00403517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«Детский сад № 16 </w:t>
            </w:r>
            <w:r w:rsidR="00D520E1">
              <w:rPr>
                <w:rFonts w:ascii="Times New Roman" w:hAnsi="Times New Roman"/>
                <w:sz w:val="30"/>
                <w:szCs w:val="30"/>
                <w:lang w:val="ru-RU" w:eastAsia="ru-RU"/>
              </w:rPr>
              <w:t xml:space="preserve">                             </w:t>
            </w:r>
            <w:r w:rsidR="00403517" w:rsidRPr="00403517">
              <w:rPr>
                <w:rFonts w:ascii="Times New Roman" w:hAnsi="Times New Roman"/>
                <w:sz w:val="30"/>
                <w:szCs w:val="30"/>
                <w:lang w:eastAsia="ru-RU"/>
              </w:rPr>
              <w:t>г. Молодечно»</w:t>
            </w:r>
            <w:r w:rsidR="003C4254">
              <w:rPr>
                <w:rFonts w:ascii="Times New Roman" w:hAnsi="Times New Roman"/>
                <w:sz w:val="30"/>
                <w:szCs w:val="30"/>
                <w:lang w:val="ru-RU" w:eastAsia="ru-RU"/>
              </w:rPr>
              <w:t xml:space="preserve">, </w:t>
            </w:r>
            <w:r w:rsidR="00403517" w:rsidRPr="00403517">
              <w:rPr>
                <w:rFonts w:ascii="Times New Roman" w:hAnsi="Times New Roman"/>
                <w:sz w:val="30"/>
                <w:szCs w:val="30"/>
                <w:lang w:val="ru-RU"/>
              </w:rPr>
              <w:t>г</w:t>
            </w:r>
            <w:r w:rsidR="00403517" w:rsidRPr="00403517">
              <w:rPr>
                <w:rFonts w:ascii="Times New Roman" w:hAnsi="Times New Roman"/>
                <w:sz w:val="30"/>
                <w:szCs w:val="30"/>
              </w:rPr>
              <w:t>осударственное учреждение образования</w:t>
            </w:r>
            <w:r w:rsidR="00403517" w:rsidRPr="0040351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403517" w:rsidRPr="00403517">
              <w:rPr>
                <w:rFonts w:ascii="Times New Roman" w:hAnsi="Times New Roman"/>
                <w:sz w:val="30"/>
                <w:szCs w:val="30"/>
                <w:lang w:eastAsia="ru-RU"/>
              </w:rPr>
              <w:t>«Дошкольный центр развития ребенка № 19 г. Молодечно»</w:t>
            </w:r>
            <w:r w:rsidR="003C4254">
              <w:rPr>
                <w:rFonts w:ascii="Times New Roman" w:hAnsi="Times New Roman"/>
                <w:sz w:val="30"/>
                <w:szCs w:val="30"/>
                <w:lang w:val="ru-RU" w:eastAsia="ru-RU"/>
              </w:rPr>
              <w:t xml:space="preserve">, </w:t>
            </w:r>
            <w:r w:rsidR="00403517" w:rsidRPr="00403517">
              <w:rPr>
                <w:rFonts w:ascii="Times New Roman" w:hAnsi="Times New Roman"/>
                <w:sz w:val="30"/>
                <w:szCs w:val="30"/>
                <w:lang w:val="ru-RU"/>
              </w:rPr>
              <w:t>г</w:t>
            </w:r>
            <w:r w:rsidR="00403517" w:rsidRPr="00403517">
              <w:rPr>
                <w:rFonts w:ascii="Times New Roman" w:hAnsi="Times New Roman"/>
                <w:sz w:val="30"/>
                <w:szCs w:val="30"/>
              </w:rPr>
              <w:t>осударственное учреждение образования</w:t>
            </w:r>
            <w:r w:rsidR="00403517" w:rsidRPr="0040351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403517" w:rsidRPr="00403517">
              <w:rPr>
                <w:rFonts w:ascii="Times New Roman" w:hAnsi="Times New Roman"/>
                <w:sz w:val="30"/>
                <w:szCs w:val="30"/>
                <w:lang w:eastAsia="ru-RU"/>
              </w:rPr>
              <w:t>«Детский сад № 25 г. Молодечно»</w:t>
            </w:r>
            <w:r w:rsidR="00403517">
              <w:rPr>
                <w:rFonts w:ascii="Times New Roman" w:hAnsi="Times New Roman"/>
                <w:sz w:val="30"/>
                <w:szCs w:val="30"/>
                <w:lang w:val="ru-RU" w:eastAsia="ru-RU"/>
              </w:rPr>
              <w:t xml:space="preserve">, </w:t>
            </w:r>
            <w:r w:rsidR="00403517" w:rsidRPr="00403517">
              <w:rPr>
                <w:rFonts w:ascii="Times New Roman" w:hAnsi="Times New Roman"/>
                <w:sz w:val="30"/>
                <w:szCs w:val="30"/>
                <w:lang w:val="ru-RU"/>
              </w:rPr>
              <w:t>г</w:t>
            </w:r>
            <w:r w:rsidR="00403517" w:rsidRPr="00403517">
              <w:rPr>
                <w:rFonts w:ascii="Times New Roman" w:hAnsi="Times New Roman"/>
                <w:sz w:val="30"/>
                <w:szCs w:val="30"/>
              </w:rPr>
              <w:t>осударственное учреждение образования</w:t>
            </w:r>
            <w:r w:rsidR="00403517" w:rsidRPr="0040351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403517" w:rsidRPr="00403517">
              <w:rPr>
                <w:rFonts w:ascii="Times New Roman" w:hAnsi="Times New Roman"/>
                <w:sz w:val="30"/>
                <w:szCs w:val="30"/>
                <w:lang w:eastAsia="ru-RU"/>
              </w:rPr>
              <w:t>«Детский сад № 30 г. Молодечно»</w:t>
            </w:r>
            <w:r w:rsidR="003C4254">
              <w:rPr>
                <w:rFonts w:ascii="Times New Roman" w:hAnsi="Times New Roman"/>
                <w:sz w:val="30"/>
                <w:szCs w:val="30"/>
                <w:lang w:val="ru-RU" w:eastAsia="ru-RU"/>
              </w:rPr>
              <w:t xml:space="preserve">, </w:t>
            </w:r>
            <w:r w:rsidR="00403517" w:rsidRPr="00403517">
              <w:rPr>
                <w:rFonts w:ascii="Times New Roman" w:hAnsi="Times New Roman"/>
                <w:sz w:val="30"/>
                <w:szCs w:val="30"/>
                <w:lang w:val="ru-RU"/>
              </w:rPr>
              <w:t>г</w:t>
            </w:r>
            <w:r w:rsidR="00403517" w:rsidRPr="00403517">
              <w:rPr>
                <w:rFonts w:ascii="Times New Roman" w:hAnsi="Times New Roman"/>
                <w:sz w:val="30"/>
                <w:szCs w:val="30"/>
              </w:rPr>
              <w:t>осударственное учреждение образования</w:t>
            </w:r>
            <w:r w:rsidR="00403517" w:rsidRPr="0040351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403517" w:rsidRPr="00403517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«Детский сад № 34</w:t>
            </w:r>
            <w:r w:rsidR="000E2898">
              <w:rPr>
                <w:rFonts w:ascii="Times New Roman" w:hAnsi="Times New Roman"/>
                <w:sz w:val="30"/>
                <w:szCs w:val="30"/>
                <w:lang w:val="ru-RU" w:eastAsia="ru-RU"/>
              </w:rPr>
              <w:t xml:space="preserve">                   </w:t>
            </w:r>
            <w:r w:rsidR="00403517" w:rsidRPr="00403517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г. Молодечно»</w:t>
            </w:r>
            <w:r w:rsidR="003C4254">
              <w:rPr>
                <w:rFonts w:ascii="Times New Roman" w:hAnsi="Times New Roman"/>
                <w:sz w:val="30"/>
                <w:szCs w:val="30"/>
                <w:lang w:val="ru-RU" w:eastAsia="ru-RU"/>
              </w:rPr>
              <w:t xml:space="preserve">, </w:t>
            </w:r>
            <w:r w:rsidR="00403517" w:rsidRPr="00403517">
              <w:rPr>
                <w:rFonts w:ascii="Times New Roman" w:hAnsi="Times New Roman"/>
                <w:sz w:val="30"/>
                <w:szCs w:val="30"/>
                <w:lang w:val="ru-RU"/>
              </w:rPr>
              <w:t>г</w:t>
            </w:r>
            <w:r w:rsidR="00403517" w:rsidRPr="00403517">
              <w:rPr>
                <w:rFonts w:ascii="Times New Roman" w:hAnsi="Times New Roman"/>
                <w:sz w:val="30"/>
                <w:szCs w:val="30"/>
              </w:rPr>
              <w:t>осударственное учреждение образования</w:t>
            </w:r>
            <w:r w:rsidR="00403517" w:rsidRPr="00403517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«Детский сад </w:t>
            </w:r>
            <w:r w:rsidR="000E2898">
              <w:rPr>
                <w:rFonts w:ascii="Times New Roman" w:hAnsi="Times New Roman"/>
                <w:sz w:val="30"/>
                <w:szCs w:val="30"/>
                <w:lang w:val="ru-RU" w:eastAsia="ru-RU"/>
              </w:rPr>
              <w:t xml:space="preserve"> </w:t>
            </w:r>
            <w:r w:rsidR="00403517" w:rsidRPr="00403517">
              <w:rPr>
                <w:rFonts w:ascii="Times New Roman" w:hAnsi="Times New Roman"/>
                <w:sz w:val="30"/>
                <w:szCs w:val="30"/>
                <w:lang w:eastAsia="ru-RU"/>
              </w:rPr>
              <w:t>№ 35 г. Молодечно»</w:t>
            </w:r>
            <w:r w:rsidR="003C4254">
              <w:rPr>
                <w:rFonts w:ascii="Times New Roman" w:hAnsi="Times New Roman"/>
                <w:sz w:val="30"/>
                <w:szCs w:val="30"/>
                <w:lang w:val="ru-RU" w:eastAsia="ru-RU"/>
              </w:rPr>
              <w:t xml:space="preserve">, </w:t>
            </w:r>
            <w:r w:rsidR="00403517" w:rsidRPr="00403517">
              <w:rPr>
                <w:rFonts w:ascii="Times New Roman" w:hAnsi="Times New Roman"/>
                <w:sz w:val="30"/>
                <w:szCs w:val="30"/>
                <w:lang w:val="ru-RU"/>
              </w:rPr>
              <w:t>г</w:t>
            </w:r>
            <w:r w:rsidR="00403517" w:rsidRPr="00403517">
              <w:rPr>
                <w:rFonts w:ascii="Times New Roman" w:hAnsi="Times New Roman"/>
                <w:sz w:val="30"/>
                <w:szCs w:val="30"/>
              </w:rPr>
              <w:t>осударственное учреждение образования</w:t>
            </w:r>
            <w:r w:rsidR="00403517" w:rsidRPr="0040351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403517" w:rsidRPr="00403517">
              <w:rPr>
                <w:rFonts w:ascii="Times New Roman" w:hAnsi="Times New Roman"/>
                <w:sz w:val="30"/>
                <w:szCs w:val="30"/>
                <w:lang w:eastAsia="ru-RU"/>
              </w:rPr>
              <w:t>«Радошковичский детский сад № 1 Молодечненского района»</w:t>
            </w:r>
            <w:r w:rsidR="003C4254">
              <w:rPr>
                <w:rFonts w:ascii="Times New Roman" w:hAnsi="Times New Roman"/>
                <w:sz w:val="30"/>
                <w:szCs w:val="30"/>
                <w:lang w:val="ru-RU" w:eastAsia="ru-RU"/>
              </w:rPr>
              <w:t xml:space="preserve">, </w:t>
            </w:r>
            <w:r w:rsidR="00A22E0F" w:rsidRPr="00403517">
              <w:rPr>
                <w:rFonts w:ascii="Times New Roman" w:hAnsi="Times New Roman"/>
                <w:sz w:val="30"/>
                <w:szCs w:val="30"/>
                <w:lang w:val="ru-RU"/>
              </w:rPr>
              <w:t>г</w:t>
            </w:r>
            <w:r w:rsidR="00A22E0F" w:rsidRPr="00403517">
              <w:rPr>
                <w:rFonts w:ascii="Times New Roman" w:hAnsi="Times New Roman"/>
                <w:sz w:val="30"/>
                <w:szCs w:val="30"/>
              </w:rPr>
              <w:t>осударственное учреждение образования</w:t>
            </w:r>
            <w:r w:rsidR="00A22E0F" w:rsidRPr="0040351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403517" w:rsidRPr="00403517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«Радошковичский детский </w:t>
            </w:r>
            <w:r w:rsidR="000E2898">
              <w:rPr>
                <w:rFonts w:ascii="Times New Roman" w:hAnsi="Times New Roman"/>
                <w:sz w:val="30"/>
                <w:szCs w:val="30"/>
                <w:lang w:val="ru-RU" w:eastAsia="ru-RU"/>
              </w:rPr>
              <w:t xml:space="preserve">      </w:t>
            </w:r>
            <w:r w:rsidR="00403517" w:rsidRPr="00403517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сад № </w:t>
            </w:r>
            <w:r w:rsidR="00403517" w:rsidRPr="00403517">
              <w:rPr>
                <w:rFonts w:ascii="Times New Roman" w:hAnsi="Times New Roman"/>
                <w:sz w:val="30"/>
                <w:szCs w:val="30"/>
                <w:lang w:val="ru-RU" w:eastAsia="ru-RU"/>
              </w:rPr>
              <w:t>2</w:t>
            </w:r>
            <w:r w:rsidR="00403517" w:rsidRPr="00403517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Молодечненского района»</w:t>
            </w:r>
            <w:r w:rsidR="003C4254">
              <w:rPr>
                <w:rFonts w:ascii="Times New Roman" w:hAnsi="Times New Roman"/>
                <w:sz w:val="30"/>
                <w:szCs w:val="30"/>
                <w:lang w:val="ru-RU" w:eastAsia="ru-RU"/>
              </w:rPr>
              <w:t>,</w:t>
            </w:r>
            <w:r w:rsidR="00BC1B6C">
              <w:rPr>
                <w:rFonts w:ascii="Times New Roman" w:hAnsi="Times New Roman"/>
                <w:sz w:val="30"/>
                <w:szCs w:val="30"/>
                <w:lang w:val="ru-RU" w:eastAsia="ru-RU"/>
              </w:rPr>
              <w:t xml:space="preserve"> </w:t>
            </w:r>
            <w:r w:rsidR="006378D7" w:rsidRPr="00BC1B6C">
              <w:rPr>
                <w:rFonts w:ascii="Times New Roman" w:hAnsi="Times New Roman"/>
                <w:sz w:val="30"/>
                <w:szCs w:val="30"/>
                <w:lang w:val="ru-RU"/>
              </w:rPr>
              <w:t>государственное учреждение образования «</w:t>
            </w:r>
            <w:proofErr w:type="spellStart"/>
            <w:r w:rsidR="006378D7">
              <w:rPr>
                <w:rFonts w:ascii="Times New Roman" w:hAnsi="Times New Roman"/>
                <w:sz w:val="30"/>
                <w:szCs w:val="30"/>
                <w:lang w:val="ru-RU"/>
              </w:rPr>
              <w:t>Молодечненская</w:t>
            </w:r>
            <w:proofErr w:type="spellEnd"/>
            <w:r w:rsidR="006378D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</w:t>
            </w:r>
            <w:r w:rsidR="006378D7" w:rsidRPr="00BC1B6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редняя школа № </w:t>
            </w:r>
            <w:r w:rsidR="006378D7">
              <w:rPr>
                <w:rFonts w:ascii="Times New Roman" w:hAnsi="Times New Roman"/>
                <w:sz w:val="30"/>
                <w:szCs w:val="30"/>
                <w:lang w:val="ru-RU"/>
              </w:rPr>
              <w:t>1</w:t>
            </w:r>
            <w:r w:rsidR="006378D7" w:rsidRPr="00BC1B6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6378D7">
              <w:rPr>
                <w:rFonts w:ascii="Times New Roman" w:hAnsi="Times New Roman"/>
                <w:sz w:val="30"/>
                <w:szCs w:val="30"/>
                <w:lang w:val="ru-RU"/>
              </w:rPr>
              <w:t>имени Янки Купалы</w:t>
            </w:r>
            <w:r w:rsidR="006378D7" w:rsidRPr="00BC1B6C">
              <w:rPr>
                <w:rFonts w:ascii="Times New Roman" w:hAnsi="Times New Roman"/>
                <w:sz w:val="30"/>
                <w:szCs w:val="30"/>
                <w:lang w:val="ru-RU"/>
              </w:rPr>
              <w:t>»,</w:t>
            </w:r>
            <w:r w:rsidR="006378D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3E2535" w:rsidRPr="00BC1B6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государственное учреждение образования «Средняя школа № 2 </w:t>
            </w:r>
            <w:r w:rsidR="000E2898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                          </w:t>
            </w:r>
            <w:r w:rsidR="003E2535" w:rsidRPr="00BC1B6C">
              <w:rPr>
                <w:rFonts w:ascii="Times New Roman" w:hAnsi="Times New Roman"/>
                <w:sz w:val="30"/>
                <w:szCs w:val="30"/>
                <w:lang w:val="ru-RU"/>
              </w:rPr>
              <w:t>г. Молодечно»,</w:t>
            </w:r>
            <w:r w:rsidR="00BC1B6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3E2535" w:rsidRPr="00BC1B6C">
              <w:rPr>
                <w:rFonts w:ascii="Times New Roman" w:hAnsi="Times New Roman"/>
                <w:sz w:val="30"/>
                <w:szCs w:val="30"/>
                <w:lang w:val="ru-RU"/>
              </w:rPr>
              <w:t>г</w:t>
            </w:r>
            <w:r w:rsidR="003E2535" w:rsidRPr="00BC1B6C">
              <w:rPr>
                <w:rFonts w:ascii="Times New Roman" w:hAnsi="Times New Roman"/>
                <w:sz w:val="30"/>
                <w:szCs w:val="30"/>
              </w:rPr>
              <w:t>осударственное учреждение образования</w:t>
            </w:r>
            <w:r w:rsidR="003E2535" w:rsidRPr="00BC1B6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«Гимназия № 3 </w:t>
            </w:r>
            <w:r w:rsidR="003E2535" w:rsidRPr="00BC1B6C">
              <w:rPr>
                <w:rFonts w:ascii="Times New Roman" w:hAnsi="Times New Roman"/>
                <w:sz w:val="30"/>
                <w:szCs w:val="30"/>
                <w:lang w:val="ru-RU"/>
              </w:rPr>
              <w:lastRenderedPageBreak/>
              <w:t>г. Молодечно»,</w:t>
            </w:r>
            <w:r w:rsidR="003E2535" w:rsidRPr="00BC1B6C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3E2535" w:rsidRPr="00BC1B6C">
              <w:rPr>
                <w:rFonts w:ascii="Times New Roman" w:hAnsi="Times New Roman"/>
                <w:sz w:val="30"/>
                <w:szCs w:val="30"/>
                <w:lang w:val="ru-RU"/>
              </w:rPr>
              <w:t>г</w:t>
            </w:r>
            <w:r w:rsidR="003E2535" w:rsidRPr="00BC1B6C">
              <w:rPr>
                <w:rFonts w:ascii="Times New Roman" w:hAnsi="Times New Roman"/>
                <w:sz w:val="30"/>
                <w:szCs w:val="30"/>
              </w:rPr>
              <w:t>осударственное учреждение образования</w:t>
            </w:r>
            <w:r w:rsidR="003E2535" w:rsidRPr="00BC1B6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3E2535" w:rsidRPr="00BC1B6C">
              <w:rPr>
                <w:rFonts w:ascii="Times New Roman" w:hAnsi="Times New Roman"/>
                <w:sz w:val="30"/>
                <w:szCs w:val="30"/>
              </w:rPr>
              <w:t>«Молодечненская средняя школа №</w:t>
            </w:r>
            <w:r w:rsidR="003E2535" w:rsidRPr="00BC1B6C"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="003E2535" w:rsidRPr="00BC1B6C">
              <w:rPr>
                <w:rFonts w:ascii="Times New Roman" w:hAnsi="Times New Roman"/>
                <w:sz w:val="30"/>
                <w:szCs w:val="30"/>
              </w:rPr>
              <w:t>4»</w:t>
            </w:r>
            <w:r w:rsidR="003E2535" w:rsidRPr="00BC1B6C">
              <w:rPr>
                <w:rFonts w:ascii="Times New Roman" w:hAnsi="Times New Roman"/>
                <w:sz w:val="30"/>
                <w:szCs w:val="30"/>
                <w:lang w:val="ru-RU"/>
              </w:rPr>
              <w:t>,</w:t>
            </w:r>
            <w:r w:rsidR="00BC1B6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3E2535" w:rsidRPr="00BC1B6C">
              <w:rPr>
                <w:rFonts w:ascii="Times New Roman" w:hAnsi="Times New Roman"/>
                <w:sz w:val="30"/>
                <w:szCs w:val="30"/>
                <w:lang w:val="ru-RU"/>
              </w:rPr>
              <w:t>государственное учреждение образования «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Гимназия № 6 г. Молодечно имени</w:t>
            </w:r>
            <w:r w:rsidR="00D520E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3E2535" w:rsidRPr="00BC1B6C">
              <w:rPr>
                <w:rFonts w:ascii="Times New Roman" w:hAnsi="Times New Roman"/>
                <w:sz w:val="30"/>
                <w:szCs w:val="30"/>
                <w:lang w:val="ru-RU"/>
              </w:rPr>
              <w:t>С.Т. Демешко»,</w:t>
            </w:r>
            <w:r w:rsidR="00BC1B6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3E2535" w:rsidRPr="00BC1B6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государственное учреждение образования «Средняя школа № 8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                       </w:t>
            </w:r>
            <w:r w:rsidR="003E2535" w:rsidRPr="00BC1B6C">
              <w:rPr>
                <w:rFonts w:ascii="Times New Roman" w:hAnsi="Times New Roman"/>
                <w:sz w:val="30"/>
                <w:szCs w:val="30"/>
                <w:lang w:val="ru-RU"/>
              </w:rPr>
              <w:t>г. Молодечно»,</w:t>
            </w:r>
            <w:r w:rsidR="00BC1B6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3E2535" w:rsidRPr="00BC1B6C">
              <w:rPr>
                <w:rFonts w:ascii="Times New Roman" w:hAnsi="Times New Roman"/>
                <w:sz w:val="30"/>
                <w:szCs w:val="30"/>
                <w:lang w:val="ru-RU"/>
              </w:rPr>
              <w:t>государственное учреждение образования «Средняя школа № 9 г. Молодечно»,</w:t>
            </w:r>
            <w:r w:rsidR="00BC1B6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3E2535" w:rsidRPr="00BC1B6C">
              <w:rPr>
                <w:rFonts w:ascii="Times New Roman" w:hAnsi="Times New Roman"/>
                <w:sz w:val="30"/>
                <w:szCs w:val="30"/>
                <w:lang w:val="ru-RU"/>
              </w:rPr>
              <w:t>государственное учреждение образования «Средняя школа № 11 г. Молодечно»,</w:t>
            </w:r>
            <w:r w:rsidR="00BC1B6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3E2535" w:rsidRPr="00BC1B6C">
              <w:rPr>
                <w:rFonts w:ascii="Times New Roman" w:hAnsi="Times New Roman"/>
                <w:sz w:val="30"/>
                <w:szCs w:val="30"/>
                <w:lang w:val="ru-RU"/>
              </w:rPr>
              <w:t>государственное учреждение образования «Средняя школа № 14 г. Молодечно»,</w:t>
            </w:r>
            <w:r w:rsidR="00BC1B6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BC1B6C" w:rsidRPr="00BC1B6C">
              <w:rPr>
                <w:rFonts w:ascii="Times New Roman" w:hAnsi="Times New Roman"/>
                <w:sz w:val="30"/>
                <w:szCs w:val="30"/>
                <w:lang w:val="ru-RU"/>
              </w:rPr>
              <w:t>государственное учреждение образования «Гимназия-колледж искусств г. Молодечно»</w:t>
            </w:r>
            <w:r w:rsidR="00BC1B6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, </w:t>
            </w:r>
            <w:r w:rsidR="003E2535" w:rsidRPr="00BC1B6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государственное учреждение образования </w:t>
            </w:r>
            <w:r w:rsidR="003E2535" w:rsidRPr="00BC1B6C">
              <w:rPr>
                <w:rFonts w:ascii="Times New Roman" w:hAnsi="Times New Roman"/>
                <w:sz w:val="30"/>
                <w:szCs w:val="30"/>
              </w:rPr>
              <w:t>«Дубровская базовая школа Молодечненского района»</w:t>
            </w:r>
            <w:r w:rsidR="00BC1B6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, </w:t>
            </w:r>
            <w:r w:rsidR="008E7B8F" w:rsidRPr="00BC1B6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государственное учреждение образования </w:t>
            </w:r>
            <w:r w:rsidR="003E2535" w:rsidRPr="00BC1B6C">
              <w:rPr>
                <w:rFonts w:ascii="Times New Roman" w:hAnsi="Times New Roman"/>
                <w:sz w:val="30"/>
                <w:szCs w:val="30"/>
                <w:lang w:val="ru-RU"/>
              </w:rPr>
              <w:t>«Марковская средняя школа Молодечненского района»,</w:t>
            </w:r>
            <w:r w:rsidR="00D520E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802B6D" w:rsidRPr="00BC1B6C">
              <w:rPr>
                <w:rFonts w:ascii="Times New Roman" w:hAnsi="Times New Roman"/>
                <w:sz w:val="30"/>
                <w:szCs w:val="30"/>
                <w:lang w:val="ru-RU"/>
              </w:rPr>
              <w:t>государственное учреждение образования «</w:t>
            </w:r>
            <w:proofErr w:type="spellStart"/>
            <w:r w:rsidR="00802B6D" w:rsidRPr="00BC1B6C">
              <w:rPr>
                <w:rFonts w:ascii="Times New Roman" w:hAnsi="Times New Roman"/>
                <w:sz w:val="30"/>
                <w:szCs w:val="30"/>
                <w:lang w:val="ru-RU"/>
              </w:rPr>
              <w:t>Олехновичская</w:t>
            </w:r>
            <w:proofErr w:type="spellEnd"/>
            <w:r w:rsidR="00802B6D" w:rsidRPr="00BC1B6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 средняя школа Молодечненского района»,</w:t>
            </w:r>
            <w:r w:rsidR="00BC1B6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BC1B6C" w:rsidRPr="00BC1B6C">
              <w:rPr>
                <w:rFonts w:ascii="Times New Roman" w:hAnsi="Times New Roman"/>
                <w:sz w:val="30"/>
                <w:szCs w:val="30"/>
                <w:lang w:eastAsia="ru-RU"/>
              </w:rPr>
              <w:t>"Радошковичская средняя школа №2 Молодечненского района"</w:t>
            </w:r>
            <w:r w:rsidR="00BC1B6C">
              <w:rPr>
                <w:rFonts w:ascii="Times New Roman" w:hAnsi="Times New Roman"/>
                <w:sz w:val="30"/>
                <w:szCs w:val="30"/>
                <w:lang w:val="ru-RU" w:eastAsia="ru-RU"/>
              </w:rPr>
              <w:t xml:space="preserve">, </w:t>
            </w:r>
            <w:r w:rsidR="00BC1B6C" w:rsidRPr="00BC1B6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государственное учреждение образования </w:t>
            </w:r>
            <w:r w:rsidR="00BC1B6C" w:rsidRPr="00BC1B6C">
              <w:rPr>
                <w:rFonts w:ascii="Times New Roman" w:hAnsi="Times New Roman"/>
                <w:sz w:val="30"/>
                <w:szCs w:val="30"/>
                <w:lang w:eastAsia="ru-RU"/>
              </w:rPr>
              <w:t>«Раевская базовая школа Молодечненского района»</w:t>
            </w:r>
            <w:r w:rsidR="00BC1B6C">
              <w:rPr>
                <w:rFonts w:ascii="Times New Roman" w:hAnsi="Times New Roman"/>
                <w:sz w:val="30"/>
                <w:szCs w:val="30"/>
                <w:lang w:val="ru-RU" w:eastAsia="ru-RU"/>
              </w:rPr>
              <w:t xml:space="preserve">, </w:t>
            </w:r>
            <w:r w:rsidR="003E2535" w:rsidRPr="00BC1B6C">
              <w:rPr>
                <w:rFonts w:ascii="Times New Roman" w:hAnsi="Times New Roman"/>
                <w:sz w:val="30"/>
                <w:szCs w:val="30"/>
              </w:rPr>
              <w:t xml:space="preserve">государственное </w:t>
            </w:r>
            <w:r w:rsidR="003E2535" w:rsidRPr="00BC1B6C">
              <w:rPr>
                <w:rFonts w:ascii="Times New Roman" w:hAnsi="Times New Roman"/>
                <w:sz w:val="30"/>
                <w:szCs w:val="30"/>
                <w:lang w:val="ru-RU"/>
              </w:rPr>
              <w:t>учреждение образования «</w:t>
            </w:r>
            <w:proofErr w:type="spellStart"/>
            <w:r w:rsidR="003E2535" w:rsidRPr="00BC1B6C">
              <w:rPr>
                <w:rFonts w:ascii="Times New Roman" w:hAnsi="Times New Roman"/>
                <w:sz w:val="30"/>
                <w:szCs w:val="30"/>
                <w:lang w:val="ru-RU"/>
              </w:rPr>
              <w:t>Турец</w:t>
            </w:r>
            <w:proofErr w:type="spellEnd"/>
            <w:r w:rsidR="003E2535" w:rsidRPr="00BC1B6C">
              <w:rPr>
                <w:rFonts w:ascii="Times New Roman" w:hAnsi="Times New Roman"/>
                <w:sz w:val="30"/>
                <w:szCs w:val="30"/>
                <w:lang w:val="ru-RU"/>
              </w:rPr>
              <w:t>-Боярская средняя школа Молодечненского района»,</w:t>
            </w:r>
            <w:r w:rsidR="00D520E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802B6D" w:rsidRPr="00BC1B6C">
              <w:rPr>
                <w:rFonts w:ascii="Times New Roman" w:hAnsi="Times New Roman"/>
                <w:sz w:val="30"/>
                <w:szCs w:val="30"/>
                <w:lang w:val="ru-RU"/>
              </w:rPr>
              <w:t>государственное учреждение образования</w:t>
            </w:r>
            <w:r w:rsidR="00802B6D" w:rsidRPr="00BC1B6C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="00802B6D" w:rsidRPr="00BC1B6C">
              <w:rPr>
                <w:rFonts w:ascii="Times New Roman" w:hAnsi="Times New Roman"/>
                <w:sz w:val="30"/>
                <w:szCs w:val="30"/>
              </w:rPr>
              <w:t>«Хожовская средняя школа Молодечненского района»,</w:t>
            </w:r>
            <w:r w:rsidR="00BC1B6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802B6D" w:rsidRPr="00BC1B6C">
              <w:rPr>
                <w:rFonts w:ascii="Times New Roman" w:hAnsi="Times New Roman"/>
                <w:sz w:val="30"/>
                <w:szCs w:val="30"/>
              </w:rPr>
              <w:t>государственное учреждение образования «Чистинская средняя школа Молодечненского района»,</w:t>
            </w:r>
            <w:r w:rsidR="00BC1B6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8E7B8F" w:rsidRPr="00BC1B6C">
              <w:rPr>
                <w:rFonts w:ascii="Times New Roman" w:hAnsi="Times New Roman"/>
                <w:sz w:val="30"/>
                <w:szCs w:val="30"/>
                <w:lang w:val="ru-RU"/>
              </w:rPr>
              <w:t>государственное учреждение образования «</w:t>
            </w:r>
            <w:proofErr w:type="spellStart"/>
            <w:r w:rsidR="008E7B8F" w:rsidRPr="00BC1B6C">
              <w:rPr>
                <w:rFonts w:ascii="Times New Roman" w:hAnsi="Times New Roman"/>
                <w:sz w:val="30"/>
                <w:szCs w:val="30"/>
                <w:lang w:val="ru-RU"/>
              </w:rPr>
              <w:t>Молодечненский</w:t>
            </w:r>
            <w:proofErr w:type="spellEnd"/>
            <w:r w:rsidR="008E7B8F" w:rsidRPr="00BC1B6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центр творчества детей и молодежи «</w:t>
            </w:r>
            <w:proofErr w:type="spellStart"/>
            <w:r w:rsidR="008E7B8F" w:rsidRPr="00BC1B6C">
              <w:rPr>
                <w:rFonts w:ascii="Times New Roman" w:hAnsi="Times New Roman"/>
                <w:sz w:val="30"/>
                <w:szCs w:val="30"/>
                <w:lang w:val="ru-RU"/>
              </w:rPr>
              <w:t>Маладзик</w:t>
            </w:r>
            <w:proofErr w:type="spellEnd"/>
            <w:r w:rsidR="008E7B8F" w:rsidRPr="00BC1B6C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  <w:r w:rsidR="00BC1B6C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B42E3B" w:rsidRPr="00865132" w:rsidRDefault="00B42E3B" w:rsidP="00BC1B6C">
            <w:pPr>
              <w:spacing w:line="240" w:lineRule="atLeast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865132">
              <w:rPr>
                <w:rFonts w:ascii="Times New Roman" w:hAnsi="Times New Roman"/>
                <w:bCs/>
                <w:sz w:val="30"/>
                <w:szCs w:val="30"/>
              </w:rPr>
              <w:t xml:space="preserve">Заявленные работы соответствовали тематике конкурса, отличались творческим подходом и </w:t>
            </w:r>
            <w:r w:rsidRPr="00865132">
              <w:rPr>
                <w:rFonts w:ascii="Times New Roman" w:hAnsi="Times New Roman"/>
                <w:sz w:val="30"/>
                <w:szCs w:val="30"/>
              </w:rPr>
              <w:t>оригинальность</w:t>
            </w:r>
            <w:r w:rsidRPr="00865132">
              <w:rPr>
                <w:rFonts w:ascii="Times New Roman" w:hAnsi="Times New Roman"/>
                <w:sz w:val="30"/>
                <w:szCs w:val="30"/>
                <w:lang w:val="ru-RU"/>
              </w:rPr>
              <w:t>ю</w:t>
            </w:r>
            <w:r w:rsidRPr="00865132">
              <w:rPr>
                <w:rFonts w:ascii="Times New Roman" w:hAnsi="Times New Roman"/>
                <w:sz w:val="30"/>
                <w:szCs w:val="30"/>
              </w:rPr>
              <w:t xml:space="preserve"> идеи</w:t>
            </w:r>
            <w:r w:rsidRPr="00865132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.</w:t>
            </w:r>
          </w:p>
          <w:p w:rsidR="00B42E3B" w:rsidRPr="00865132" w:rsidRDefault="00B42E3B" w:rsidP="00BC1B6C">
            <w:pPr>
              <w:spacing w:line="240" w:lineRule="atLeast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865132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На основании решения жюри и в соответствии с положением                         о проведении открытого </w:t>
            </w:r>
            <w:r w:rsidRPr="00865132">
              <w:rPr>
                <w:rFonts w:ascii="Times New Roman" w:hAnsi="Times New Roman"/>
                <w:bCs/>
                <w:sz w:val="30"/>
                <w:szCs w:val="30"/>
              </w:rPr>
              <w:t>конкурса</w:t>
            </w:r>
            <w:r w:rsidRPr="0086513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7249B9" w:rsidRPr="00865132">
              <w:rPr>
                <w:rFonts w:ascii="Times New Roman" w:hAnsi="Times New Roman"/>
                <w:sz w:val="30"/>
                <w:szCs w:val="30"/>
                <w:lang w:val="ru-RU"/>
              </w:rPr>
              <w:t>детского рисунка</w:t>
            </w:r>
          </w:p>
          <w:p w:rsidR="00B42E3B" w:rsidRPr="00865132" w:rsidRDefault="00B42E3B" w:rsidP="004C4AC5">
            <w:pPr>
              <w:spacing w:line="240" w:lineRule="atLeas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865132">
              <w:rPr>
                <w:rFonts w:ascii="Times New Roman" w:hAnsi="Times New Roman"/>
                <w:sz w:val="30"/>
                <w:szCs w:val="30"/>
              </w:rPr>
              <w:t>ПРИКАЗЫВАЮ:</w:t>
            </w:r>
          </w:p>
        </w:tc>
      </w:tr>
      <w:tr w:rsidR="00E66DCC" w:rsidRPr="005A0D58" w:rsidTr="00020E6E">
        <w:trPr>
          <w:trHeight w:val="874"/>
        </w:trPr>
        <w:tc>
          <w:tcPr>
            <w:tcW w:w="9854" w:type="dxa"/>
          </w:tcPr>
          <w:p w:rsidR="00E66DCC" w:rsidRPr="00865132" w:rsidRDefault="00E66DCC" w:rsidP="004C4AC5">
            <w:pPr>
              <w:spacing w:line="240" w:lineRule="atLeast"/>
              <w:rPr>
                <w:rFonts w:ascii="Times New Roman" w:eastAsia="Calibri" w:hAnsi="Times New Roman"/>
                <w:bCs/>
                <w:sz w:val="24"/>
                <w:szCs w:val="30"/>
                <w:lang w:val="ru-RU" w:eastAsia="en-US"/>
              </w:rPr>
            </w:pPr>
          </w:p>
        </w:tc>
      </w:tr>
    </w:tbl>
    <w:p w:rsidR="00AE7E9D" w:rsidRPr="006378D7" w:rsidRDefault="00B42E3B" w:rsidP="00AE7E9D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378D7">
        <w:rPr>
          <w:rFonts w:ascii="Times New Roman" w:hAnsi="Times New Roman"/>
          <w:sz w:val="30"/>
          <w:szCs w:val="30"/>
        </w:rPr>
        <w:t xml:space="preserve">Признать победителями </w:t>
      </w:r>
      <w:r w:rsidRPr="006378D7">
        <w:rPr>
          <w:rFonts w:ascii="Times New Roman" w:hAnsi="Times New Roman"/>
          <w:sz w:val="30"/>
          <w:szCs w:val="30"/>
          <w:lang w:val="ru-RU"/>
        </w:rPr>
        <w:t xml:space="preserve">открытого </w:t>
      </w:r>
      <w:r w:rsidRPr="006378D7">
        <w:rPr>
          <w:rFonts w:ascii="Times New Roman" w:hAnsi="Times New Roman"/>
          <w:sz w:val="30"/>
          <w:szCs w:val="30"/>
        </w:rPr>
        <w:t xml:space="preserve">конкурса следующих </w:t>
      </w:r>
      <w:r w:rsidRPr="006378D7">
        <w:rPr>
          <w:rFonts w:ascii="Times New Roman" w:hAnsi="Times New Roman"/>
          <w:sz w:val="30"/>
          <w:szCs w:val="30"/>
          <w:lang w:val="ru-RU"/>
        </w:rPr>
        <w:t>участников</w:t>
      </w:r>
      <w:r w:rsidRPr="006378D7">
        <w:rPr>
          <w:rFonts w:ascii="Times New Roman" w:hAnsi="Times New Roman"/>
          <w:sz w:val="30"/>
          <w:szCs w:val="30"/>
        </w:rPr>
        <w:t>:</w:t>
      </w:r>
    </w:p>
    <w:p w:rsidR="00AE7E9D" w:rsidRPr="007B573A" w:rsidRDefault="00AE7E9D" w:rsidP="00AE7E9D">
      <w:pPr>
        <w:tabs>
          <w:tab w:val="left" w:pos="993"/>
        </w:tabs>
        <w:spacing w:after="0" w:line="240" w:lineRule="atLeast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5"/>
        <w:tblW w:w="9639" w:type="dxa"/>
        <w:tblLayout w:type="fixed"/>
        <w:tblLook w:val="04A0" w:firstRow="1" w:lastRow="0" w:firstColumn="1" w:lastColumn="0" w:noHBand="0" w:noVBand="1"/>
      </w:tblPr>
      <w:tblGrid>
        <w:gridCol w:w="993"/>
        <w:gridCol w:w="1667"/>
        <w:gridCol w:w="1559"/>
        <w:gridCol w:w="142"/>
        <w:gridCol w:w="5278"/>
      </w:tblGrid>
      <w:tr w:rsidR="00B42E3B" w:rsidRPr="00C26830" w:rsidTr="00E66DCC">
        <w:tc>
          <w:tcPr>
            <w:tcW w:w="993" w:type="dxa"/>
          </w:tcPr>
          <w:p w:rsidR="00B42E3B" w:rsidRPr="00C26830" w:rsidRDefault="00B42E3B" w:rsidP="00C2683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Место</w:t>
            </w:r>
          </w:p>
        </w:tc>
        <w:tc>
          <w:tcPr>
            <w:tcW w:w="1667" w:type="dxa"/>
          </w:tcPr>
          <w:p w:rsidR="00B42E3B" w:rsidRPr="00C26830" w:rsidRDefault="00B42E3B" w:rsidP="00C2683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Фамилия, имя</w:t>
            </w:r>
            <w:r w:rsidRPr="00C26830">
              <w:rPr>
                <w:rFonts w:ascii="Times New Roman" w:hAnsi="Times New Roman"/>
                <w:sz w:val="26"/>
                <w:szCs w:val="26"/>
              </w:rPr>
              <w:t>, автора</w:t>
            </w:r>
          </w:p>
        </w:tc>
        <w:tc>
          <w:tcPr>
            <w:tcW w:w="1559" w:type="dxa"/>
          </w:tcPr>
          <w:p w:rsidR="00B42E3B" w:rsidRPr="00C26830" w:rsidRDefault="00B42E3B" w:rsidP="00C2683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830">
              <w:rPr>
                <w:rFonts w:ascii="Times New Roman" w:hAnsi="Times New Roman"/>
                <w:sz w:val="26"/>
                <w:szCs w:val="26"/>
              </w:rPr>
              <w:t>Руководи</w:t>
            </w:r>
            <w:r w:rsidR="00E66DCC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Pr="00C26830">
              <w:rPr>
                <w:rFonts w:ascii="Times New Roman" w:hAnsi="Times New Roman"/>
                <w:sz w:val="26"/>
                <w:szCs w:val="26"/>
              </w:rPr>
              <w:t>тель</w:t>
            </w:r>
          </w:p>
        </w:tc>
        <w:tc>
          <w:tcPr>
            <w:tcW w:w="5420" w:type="dxa"/>
            <w:gridSpan w:val="2"/>
          </w:tcPr>
          <w:p w:rsidR="00B42E3B" w:rsidRPr="00C26830" w:rsidRDefault="00B42E3B" w:rsidP="00C2683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Pr="00C26830">
              <w:rPr>
                <w:rFonts w:ascii="Times New Roman" w:hAnsi="Times New Roman"/>
                <w:sz w:val="26"/>
                <w:szCs w:val="26"/>
              </w:rPr>
              <w:t>чреждение образования</w:t>
            </w:r>
          </w:p>
        </w:tc>
      </w:tr>
      <w:tr w:rsidR="00B42E3B" w:rsidRPr="00C26830" w:rsidTr="00C26830">
        <w:tc>
          <w:tcPr>
            <w:tcW w:w="9639" w:type="dxa"/>
            <w:gridSpan w:val="5"/>
          </w:tcPr>
          <w:p w:rsidR="00B42E3B" w:rsidRPr="00C26830" w:rsidRDefault="007E0E02" w:rsidP="00C26830">
            <w:pPr>
              <w:tabs>
                <w:tab w:val="left" w:pos="993"/>
              </w:tabs>
              <w:spacing w:line="240" w:lineRule="atLeast"/>
              <w:ind w:left="709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живопись</w:t>
            </w:r>
          </w:p>
        </w:tc>
      </w:tr>
      <w:tr w:rsidR="002034BA" w:rsidRPr="00C26830" w:rsidTr="00677622">
        <w:trPr>
          <w:trHeight w:val="707"/>
        </w:trPr>
        <w:tc>
          <w:tcPr>
            <w:tcW w:w="993" w:type="dxa"/>
          </w:tcPr>
          <w:p w:rsidR="002034BA" w:rsidRPr="00C26830" w:rsidRDefault="002034BA" w:rsidP="00B6674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667" w:type="dxa"/>
          </w:tcPr>
          <w:p w:rsidR="002034BA" w:rsidRPr="00C26830" w:rsidRDefault="002034BA" w:rsidP="00B6674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Мацегура</w:t>
            </w:r>
            <w:proofErr w:type="spellEnd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Милана</w:t>
            </w:r>
          </w:p>
        </w:tc>
        <w:tc>
          <w:tcPr>
            <w:tcW w:w="1701" w:type="dxa"/>
            <w:gridSpan w:val="2"/>
          </w:tcPr>
          <w:p w:rsidR="002034BA" w:rsidRPr="00C26830" w:rsidRDefault="002034BA" w:rsidP="00B6674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Пархомчук</w:t>
            </w:r>
            <w:proofErr w:type="spellEnd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Т.П.</w:t>
            </w:r>
          </w:p>
        </w:tc>
        <w:tc>
          <w:tcPr>
            <w:tcW w:w="5278" w:type="dxa"/>
          </w:tcPr>
          <w:p w:rsidR="002034BA" w:rsidRDefault="002034BA" w:rsidP="00B66748">
            <w:pPr>
              <w:spacing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Государственное учреждение образования «Гимназия № 6 г. Молодечно </w:t>
            </w:r>
          </w:p>
          <w:p w:rsidR="002034BA" w:rsidRPr="00C26830" w:rsidRDefault="002034BA" w:rsidP="00B66748">
            <w:pPr>
              <w:spacing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имени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С.Т. Демешко»</w:t>
            </w:r>
          </w:p>
        </w:tc>
      </w:tr>
      <w:tr w:rsidR="002034BA" w:rsidRPr="00C26830" w:rsidTr="00677622">
        <w:trPr>
          <w:trHeight w:val="707"/>
        </w:trPr>
        <w:tc>
          <w:tcPr>
            <w:tcW w:w="993" w:type="dxa"/>
          </w:tcPr>
          <w:p w:rsidR="002034BA" w:rsidRPr="00C26830" w:rsidRDefault="002034BA" w:rsidP="00B6674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667" w:type="dxa"/>
          </w:tcPr>
          <w:p w:rsidR="002034BA" w:rsidRDefault="002034BA" w:rsidP="00B6674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Полоз </w:t>
            </w:r>
          </w:p>
          <w:p w:rsidR="002034BA" w:rsidRPr="00C26830" w:rsidRDefault="002034BA" w:rsidP="00B6674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Алиса</w:t>
            </w:r>
          </w:p>
        </w:tc>
        <w:tc>
          <w:tcPr>
            <w:tcW w:w="1701" w:type="dxa"/>
            <w:gridSpan w:val="2"/>
          </w:tcPr>
          <w:p w:rsidR="002034BA" w:rsidRPr="00C26830" w:rsidRDefault="002034BA" w:rsidP="00B6674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Шатровская</w:t>
            </w:r>
            <w:proofErr w:type="spellEnd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О.В.</w:t>
            </w:r>
          </w:p>
        </w:tc>
        <w:tc>
          <w:tcPr>
            <w:tcW w:w="5278" w:type="dxa"/>
          </w:tcPr>
          <w:p w:rsidR="002034BA" w:rsidRPr="00C26830" w:rsidRDefault="002034BA" w:rsidP="00B66748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Государственное учреждение образования «Средняя школа № 8 г. Молодечно»</w:t>
            </w:r>
          </w:p>
        </w:tc>
      </w:tr>
      <w:tr w:rsidR="002034BA" w:rsidRPr="00C26830" w:rsidTr="00677622">
        <w:tc>
          <w:tcPr>
            <w:tcW w:w="993" w:type="dxa"/>
          </w:tcPr>
          <w:p w:rsidR="002034BA" w:rsidRPr="00C26830" w:rsidRDefault="002034BA" w:rsidP="00C4595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667" w:type="dxa"/>
          </w:tcPr>
          <w:p w:rsidR="002034BA" w:rsidRPr="00C26830" w:rsidRDefault="002034BA" w:rsidP="00C4595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Измайлова Ярослава</w:t>
            </w:r>
          </w:p>
        </w:tc>
        <w:tc>
          <w:tcPr>
            <w:tcW w:w="1701" w:type="dxa"/>
            <w:gridSpan w:val="2"/>
          </w:tcPr>
          <w:p w:rsidR="002034BA" w:rsidRPr="00C26830" w:rsidRDefault="002034BA" w:rsidP="00C4595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Камельчик</w:t>
            </w:r>
            <w:proofErr w:type="spellEnd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Е.П.</w:t>
            </w:r>
          </w:p>
        </w:tc>
        <w:tc>
          <w:tcPr>
            <w:tcW w:w="5278" w:type="dxa"/>
          </w:tcPr>
          <w:p w:rsidR="002034BA" w:rsidRPr="00C26830" w:rsidRDefault="002034BA" w:rsidP="00C45951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Государственное учреждение образования «Гимназия-колледж искусств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г. Молодечно»</w:t>
            </w:r>
          </w:p>
        </w:tc>
      </w:tr>
      <w:tr w:rsidR="002034BA" w:rsidRPr="00C26830" w:rsidTr="00677622">
        <w:tc>
          <w:tcPr>
            <w:tcW w:w="993" w:type="dxa"/>
            <w:tcBorders>
              <w:bottom w:val="single" w:sz="4" w:space="0" w:color="auto"/>
            </w:tcBorders>
          </w:tcPr>
          <w:p w:rsidR="002034BA" w:rsidRPr="00C26830" w:rsidRDefault="002034BA" w:rsidP="00C4595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I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2034BA" w:rsidRPr="00C26830" w:rsidRDefault="002034BA" w:rsidP="00C4595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Штуро</w:t>
            </w:r>
            <w:proofErr w:type="spellEnd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Дарья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034BA" w:rsidRPr="00C26830" w:rsidRDefault="002034BA" w:rsidP="00C4595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Филипович</w:t>
            </w:r>
            <w:proofErr w:type="spellEnd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Т.В.</w:t>
            </w: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:rsidR="002034BA" w:rsidRPr="00C26830" w:rsidRDefault="002034BA" w:rsidP="00C45951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Государственное учреждение образования «Средняя школа № 14 г. Молодечно»</w:t>
            </w:r>
          </w:p>
        </w:tc>
      </w:tr>
      <w:tr w:rsidR="002034BA" w:rsidRPr="00C26830" w:rsidTr="00677622">
        <w:tc>
          <w:tcPr>
            <w:tcW w:w="993" w:type="dxa"/>
            <w:tcBorders>
              <w:bottom w:val="single" w:sz="4" w:space="0" w:color="auto"/>
            </w:tcBorders>
          </w:tcPr>
          <w:p w:rsidR="002034BA" w:rsidRPr="00C26830" w:rsidRDefault="002034BA" w:rsidP="00CB20F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2034BA" w:rsidRPr="00C26830" w:rsidRDefault="002034BA" w:rsidP="00CB20F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Эва </w:t>
            </w:r>
            <w:proofErr w:type="spellStart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Самосюк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034BA" w:rsidRPr="00C26830" w:rsidRDefault="002034BA" w:rsidP="00CB20F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Шулицкая</w:t>
            </w:r>
            <w:proofErr w:type="spellEnd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Л.Н.</w:t>
            </w: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:rsidR="002034BA" w:rsidRPr="00C26830" w:rsidRDefault="002034BA" w:rsidP="00CB20F8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Государственное учреждение образования «Гимназия-колледж искусств г. Молодечно»</w:t>
            </w:r>
          </w:p>
        </w:tc>
      </w:tr>
      <w:tr w:rsidR="002034BA" w:rsidRPr="00C26830" w:rsidTr="00677622">
        <w:tc>
          <w:tcPr>
            <w:tcW w:w="993" w:type="dxa"/>
            <w:tcBorders>
              <w:bottom w:val="single" w:sz="4" w:space="0" w:color="auto"/>
            </w:tcBorders>
          </w:tcPr>
          <w:p w:rsidR="002034BA" w:rsidRPr="00C26830" w:rsidRDefault="002034BA" w:rsidP="00E078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2034BA" w:rsidRPr="00C26830" w:rsidRDefault="002034BA" w:rsidP="00E078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Богданович Ева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034BA" w:rsidRPr="00C26830" w:rsidRDefault="002034BA" w:rsidP="00E078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Астапович</w:t>
            </w:r>
            <w:proofErr w:type="spellEnd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Н.М.</w:t>
            </w: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:rsidR="002034BA" w:rsidRPr="00C26830" w:rsidRDefault="002034BA" w:rsidP="00E07892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Г</w:t>
            </w:r>
            <w:r w:rsidRPr="00C26830">
              <w:rPr>
                <w:rFonts w:ascii="Times New Roman" w:hAnsi="Times New Roman"/>
                <w:sz w:val="26"/>
                <w:szCs w:val="26"/>
              </w:rPr>
              <w:t xml:space="preserve">осударственное учреждение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C26830">
              <w:rPr>
                <w:rFonts w:ascii="Times New Roman" w:hAnsi="Times New Roman"/>
                <w:sz w:val="26"/>
                <w:szCs w:val="26"/>
              </w:rPr>
              <w:t>бразования</w:t>
            </w:r>
            <w:r w:rsidRPr="00C2683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«Детский сад № 35</w:t>
            </w: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r w:rsidRPr="00C2683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 Молодечно»</w:t>
            </w:r>
          </w:p>
        </w:tc>
      </w:tr>
      <w:tr w:rsidR="002034BA" w:rsidRPr="00C26830" w:rsidTr="00677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A" w:rsidRPr="00C26830" w:rsidRDefault="002034BA" w:rsidP="00D0499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A" w:rsidRPr="00C26830" w:rsidRDefault="002034BA" w:rsidP="00D0499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Раксневич</w:t>
            </w:r>
            <w:proofErr w:type="spellEnd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Мирослав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A" w:rsidRPr="00C26830" w:rsidRDefault="002034BA" w:rsidP="00D0499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Баранова О.В.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A" w:rsidRPr="00C26830" w:rsidRDefault="002034BA" w:rsidP="00D0499D">
            <w:pPr>
              <w:spacing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Г</w:t>
            </w:r>
            <w:r w:rsidRPr="00C26830">
              <w:rPr>
                <w:rFonts w:ascii="Times New Roman" w:hAnsi="Times New Roman"/>
                <w:sz w:val="26"/>
                <w:szCs w:val="26"/>
              </w:rPr>
              <w:t>осударственное учреждение образования</w:t>
            </w:r>
            <w:r w:rsidRPr="00C2683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«Детский сад № </w:t>
            </w:r>
            <w:r w:rsidRPr="00C26830">
              <w:rPr>
                <w:rFonts w:ascii="Times New Roman" w:hAnsi="Times New Roman"/>
                <w:sz w:val="26"/>
                <w:szCs w:val="26"/>
                <w:lang w:val="ru-RU" w:eastAsia="ru-RU"/>
              </w:rPr>
              <w:t>9</w:t>
            </w:r>
            <w:r w:rsidRPr="00C2683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 Молодечно»</w:t>
            </w:r>
          </w:p>
        </w:tc>
      </w:tr>
      <w:tr w:rsidR="002034BA" w:rsidRPr="00C26830" w:rsidTr="00677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A" w:rsidRPr="00C26830" w:rsidRDefault="002034BA" w:rsidP="00C2683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A" w:rsidRPr="00C26830" w:rsidRDefault="002034BA" w:rsidP="00C2683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Грибович</w:t>
            </w:r>
            <w:proofErr w:type="spellEnd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Арина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A" w:rsidRPr="00C26830" w:rsidRDefault="002034BA" w:rsidP="00C2683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Ветрук</w:t>
            </w:r>
            <w:proofErr w:type="spellEnd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Е.В.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A" w:rsidRPr="00C26830" w:rsidRDefault="002034BA" w:rsidP="00C26830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Государственное учреждение образования «</w:t>
            </w:r>
            <w:proofErr w:type="spellStart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Молодечненский</w:t>
            </w:r>
            <w:proofErr w:type="spellEnd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центр творчества детей                     и молодежи «</w:t>
            </w:r>
            <w:proofErr w:type="spellStart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Маладзик</w:t>
            </w:r>
            <w:proofErr w:type="spellEnd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2034BA" w:rsidRPr="00C26830" w:rsidTr="00677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A" w:rsidRPr="00C26830" w:rsidRDefault="002034BA" w:rsidP="0008289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A" w:rsidRPr="00C26830" w:rsidRDefault="002034BA" w:rsidP="0008289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Киселёва Наталья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A" w:rsidRPr="00C26830" w:rsidRDefault="002034BA" w:rsidP="0008289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Камельчик</w:t>
            </w:r>
            <w:proofErr w:type="spellEnd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Е.П.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A" w:rsidRPr="00C26830" w:rsidRDefault="002034BA" w:rsidP="00082896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Государственное учреждение образования «Гимназия-колледж искусств г. Молодечно»</w:t>
            </w:r>
          </w:p>
        </w:tc>
      </w:tr>
      <w:tr w:rsidR="002034BA" w:rsidRPr="00C26830" w:rsidTr="00677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A" w:rsidRPr="00C26830" w:rsidRDefault="002034BA" w:rsidP="0008289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A" w:rsidRPr="00C26830" w:rsidRDefault="002034BA" w:rsidP="0008289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Змитрович Татьяна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A" w:rsidRPr="00C26830" w:rsidRDefault="002034BA" w:rsidP="0008289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Шулицкая</w:t>
            </w:r>
            <w:proofErr w:type="spellEnd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Л.Н.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A" w:rsidRPr="00C26830" w:rsidRDefault="002034BA" w:rsidP="00082896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Государственное учреждение образования «Гимназия-колледж искусств г. Молодечно»</w:t>
            </w:r>
          </w:p>
        </w:tc>
      </w:tr>
      <w:tr w:rsidR="002034BA" w:rsidRPr="00C26830" w:rsidTr="00677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A" w:rsidRPr="00C26830" w:rsidRDefault="002034BA" w:rsidP="00E6763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A" w:rsidRPr="00C26830" w:rsidRDefault="002034BA" w:rsidP="00E6763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Ксения </w:t>
            </w:r>
            <w:proofErr w:type="spellStart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Радюк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A" w:rsidRPr="00C26830" w:rsidRDefault="002034BA" w:rsidP="00E6763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Камельчик</w:t>
            </w:r>
            <w:proofErr w:type="spellEnd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Е.П.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A" w:rsidRPr="00C26830" w:rsidRDefault="002034BA" w:rsidP="00E67637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Государственное учреждение образования «Гимназия-колледж искусств г. Молодечно»</w:t>
            </w:r>
          </w:p>
        </w:tc>
      </w:tr>
      <w:tr w:rsidR="002034BA" w:rsidRPr="00C26830" w:rsidTr="00677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A" w:rsidRPr="00C26830" w:rsidRDefault="002034BA" w:rsidP="00E6763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A" w:rsidRPr="00C26830" w:rsidRDefault="002034BA" w:rsidP="00E6763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Пархомчук</w:t>
            </w:r>
            <w:proofErr w:type="spellEnd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Фаддей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A" w:rsidRPr="00C26830" w:rsidRDefault="002034BA" w:rsidP="00E6763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Пархо</w:t>
            </w: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мчук</w:t>
            </w:r>
            <w:proofErr w:type="spellEnd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Т.П.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A" w:rsidRPr="00C26830" w:rsidRDefault="002034BA" w:rsidP="00E67637">
            <w:pPr>
              <w:spacing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Государственное учреждение образования «Гимназия № 6 г. Молодечно имени                            С.Т. Демешко»</w:t>
            </w:r>
          </w:p>
        </w:tc>
      </w:tr>
      <w:tr w:rsidR="002034BA" w:rsidRPr="00C26830" w:rsidTr="00677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A" w:rsidRPr="00C26830" w:rsidRDefault="002034BA" w:rsidP="005E058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A" w:rsidRPr="00C26830" w:rsidRDefault="002034BA" w:rsidP="005E058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Шафранова Анастасия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A" w:rsidRPr="00C26830" w:rsidRDefault="002034BA" w:rsidP="005E058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Гарлинская</w:t>
            </w:r>
            <w:proofErr w:type="spellEnd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-Рать С.А.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A" w:rsidRPr="00C26830" w:rsidRDefault="002034BA" w:rsidP="005E058D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Государственное учреждение образования «</w:t>
            </w:r>
            <w:proofErr w:type="spellStart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Молодечненский</w:t>
            </w:r>
            <w:proofErr w:type="spellEnd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центр творчества детей                     и молодежи «</w:t>
            </w:r>
            <w:proofErr w:type="spellStart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Маладзик</w:t>
            </w:r>
            <w:proofErr w:type="spellEnd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2034BA" w:rsidRPr="00C26830" w:rsidTr="00677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A" w:rsidRPr="00C26830" w:rsidRDefault="002034BA" w:rsidP="00C2683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A" w:rsidRPr="00C26830" w:rsidRDefault="002034BA" w:rsidP="00C2683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Погосян Софья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A" w:rsidRPr="00C26830" w:rsidRDefault="002034BA" w:rsidP="00C2683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Гарлинская</w:t>
            </w:r>
            <w:proofErr w:type="spellEnd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-Рать С.А.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BA" w:rsidRPr="00C26830" w:rsidRDefault="002034BA" w:rsidP="00C26830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Государственное учреждение образования «</w:t>
            </w:r>
            <w:proofErr w:type="spellStart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Молодечненский</w:t>
            </w:r>
            <w:proofErr w:type="spellEnd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центр творчества детей                     и молодежи «</w:t>
            </w:r>
            <w:proofErr w:type="spellStart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Маладзик</w:t>
            </w:r>
            <w:proofErr w:type="spellEnd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2034BA" w:rsidRPr="00C26830" w:rsidTr="00677622">
        <w:tc>
          <w:tcPr>
            <w:tcW w:w="993" w:type="dxa"/>
            <w:tcBorders>
              <w:top w:val="single" w:sz="4" w:space="0" w:color="auto"/>
            </w:tcBorders>
          </w:tcPr>
          <w:p w:rsidR="002034BA" w:rsidRPr="00C26830" w:rsidRDefault="002034BA" w:rsidP="00870A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2034BA" w:rsidRPr="00C26830" w:rsidRDefault="002034BA" w:rsidP="00870A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Шостак Елизавета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2034BA" w:rsidRPr="00C26830" w:rsidRDefault="002034BA" w:rsidP="00870A8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Филипович</w:t>
            </w:r>
            <w:proofErr w:type="spellEnd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Т.В.</w:t>
            </w:r>
          </w:p>
        </w:tc>
        <w:tc>
          <w:tcPr>
            <w:tcW w:w="5278" w:type="dxa"/>
            <w:tcBorders>
              <w:top w:val="single" w:sz="4" w:space="0" w:color="auto"/>
            </w:tcBorders>
          </w:tcPr>
          <w:p w:rsidR="002034BA" w:rsidRPr="00C26830" w:rsidRDefault="002034BA" w:rsidP="00870A82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Государственное учреждение образования «Средняя школа № 14 г. Молодечно»</w:t>
            </w:r>
          </w:p>
        </w:tc>
      </w:tr>
      <w:tr w:rsidR="002034BA" w:rsidRPr="00C26830" w:rsidTr="00677622">
        <w:tc>
          <w:tcPr>
            <w:tcW w:w="993" w:type="dxa"/>
          </w:tcPr>
          <w:p w:rsidR="002034BA" w:rsidRPr="00C26830" w:rsidRDefault="002034BA" w:rsidP="00C2683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667" w:type="dxa"/>
          </w:tcPr>
          <w:p w:rsidR="002034BA" w:rsidRPr="00C26830" w:rsidRDefault="002034BA" w:rsidP="00C2683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Берицкая</w:t>
            </w:r>
            <w:proofErr w:type="spellEnd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Милана</w:t>
            </w:r>
          </w:p>
        </w:tc>
        <w:tc>
          <w:tcPr>
            <w:tcW w:w="1701" w:type="dxa"/>
            <w:gridSpan w:val="2"/>
          </w:tcPr>
          <w:p w:rsidR="002034BA" w:rsidRPr="00C26830" w:rsidRDefault="002034BA" w:rsidP="00C2683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Щерба В.А.</w:t>
            </w:r>
          </w:p>
        </w:tc>
        <w:tc>
          <w:tcPr>
            <w:tcW w:w="5278" w:type="dxa"/>
          </w:tcPr>
          <w:p w:rsidR="002034BA" w:rsidRPr="00C26830" w:rsidRDefault="002034BA" w:rsidP="00C26830">
            <w:pPr>
              <w:spacing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Государственное учреждение образования «</w:t>
            </w:r>
            <w:proofErr w:type="spellStart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Молодечненская</w:t>
            </w:r>
            <w:proofErr w:type="spellEnd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№ 1 имени Янки Купалы»</w:t>
            </w:r>
          </w:p>
        </w:tc>
      </w:tr>
      <w:tr w:rsidR="002034BA" w:rsidRPr="00C26830" w:rsidTr="00C26830">
        <w:tc>
          <w:tcPr>
            <w:tcW w:w="9639" w:type="dxa"/>
            <w:gridSpan w:val="5"/>
          </w:tcPr>
          <w:p w:rsidR="002034BA" w:rsidRPr="00C26830" w:rsidRDefault="002034BA" w:rsidP="00C26830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26830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графика</w:t>
            </w:r>
          </w:p>
        </w:tc>
      </w:tr>
      <w:tr w:rsidR="002034BA" w:rsidRPr="00C26830" w:rsidTr="00677622">
        <w:tc>
          <w:tcPr>
            <w:tcW w:w="993" w:type="dxa"/>
          </w:tcPr>
          <w:p w:rsidR="002034BA" w:rsidRPr="00C26830" w:rsidRDefault="002034BA" w:rsidP="00C2683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667" w:type="dxa"/>
          </w:tcPr>
          <w:p w:rsidR="002034BA" w:rsidRDefault="002034BA" w:rsidP="00C2683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Щерба </w:t>
            </w:r>
          </w:p>
          <w:p w:rsidR="002034BA" w:rsidRPr="00C26830" w:rsidRDefault="002034BA" w:rsidP="00C2683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Борис</w:t>
            </w:r>
          </w:p>
        </w:tc>
        <w:tc>
          <w:tcPr>
            <w:tcW w:w="1701" w:type="dxa"/>
            <w:gridSpan w:val="2"/>
          </w:tcPr>
          <w:p w:rsidR="002034BA" w:rsidRPr="00C26830" w:rsidRDefault="002034BA" w:rsidP="00C2683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Быковская Е.Е</w:t>
            </w:r>
          </w:p>
        </w:tc>
        <w:tc>
          <w:tcPr>
            <w:tcW w:w="5278" w:type="dxa"/>
          </w:tcPr>
          <w:p w:rsidR="002034BA" w:rsidRPr="00C26830" w:rsidRDefault="002034BA" w:rsidP="00677622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Г</w:t>
            </w:r>
            <w:r w:rsidRPr="00C26830">
              <w:rPr>
                <w:rFonts w:ascii="Times New Roman" w:hAnsi="Times New Roman"/>
                <w:sz w:val="26"/>
                <w:szCs w:val="26"/>
              </w:rPr>
              <w:t xml:space="preserve">осударственное учреждение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C26830">
              <w:rPr>
                <w:rFonts w:ascii="Times New Roman" w:hAnsi="Times New Roman"/>
                <w:sz w:val="26"/>
                <w:szCs w:val="26"/>
              </w:rPr>
              <w:t>бразования</w:t>
            </w:r>
            <w:r w:rsidRPr="00C2683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«Детский сад № 35</w:t>
            </w: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r w:rsidRPr="00C2683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 Молодечно»</w:t>
            </w:r>
          </w:p>
        </w:tc>
      </w:tr>
      <w:tr w:rsidR="002034BA" w:rsidRPr="00C26830" w:rsidTr="00677622">
        <w:tc>
          <w:tcPr>
            <w:tcW w:w="993" w:type="dxa"/>
          </w:tcPr>
          <w:p w:rsidR="002034BA" w:rsidRPr="00C26830" w:rsidRDefault="002034BA" w:rsidP="0099322A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667" w:type="dxa"/>
          </w:tcPr>
          <w:p w:rsidR="002034BA" w:rsidRPr="00C26830" w:rsidRDefault="002034BA" w:rsidP="0099322A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Яскевич Никита</w:t>
            </w:r>
          </w:p>
        </w:tc>
        <w:tc>
          <w:tcPr>
            <w:tcW w:w="1701" w:type="dxa"/>
            <w:gridSpan w:val="2"/>
          </w:tcPr>
          <w:p w:rsidR="002034BA" w:rsidRPr="00C26830" w:rsidRDefault="002034BA" w:rsidP="0099322A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Сенько Н.Г.</w:t>
            </w:r>
          </w:p>
        </w:tc>
        <w:tc>
          <w:tcPr>
            <w:tcW w:w="5278" w:type="dxa"/>
          </w:tcPr>
          <w:p w:rsidR="002034BA" w:rsidRPr="00C26830" w:rsidRDefault="002034BA" w:rsidP="0099322A">
            <w:pPr>
              <w:spacing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Г</w:t>
            </w:r>
            <w:r w:rsidRPr="00C26830">
              <w:rPr>
                <w:rFonts w:ascii="Times New Roman" w:hAnsi="Times New Roman"/>
                <w:sz w:val="26"/>
                <w:szCs w:val="26"/>
              </w:rPr>
              <w:t>осударственное учреждение образования</w:t>
            </w: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C26830">
              <w:rPr>
                <w:rFonts w:ascii="Times New Roman" w:hAnsi="Times New Roman"/>
                <w:sz w:val="26"/>
                <w:szCs w:val="26"/>
              </w:rPr>
              <w:t>«Молодечненская средняя школа №</w:t>
            </w: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 </w:t>
            </w:r>
            <w:r w:rsidRPr="00C26830">
              <w:rPr>
                <w:rFonts w:ascii="Times New Roman" w:hAnsi="Times New Roman"/>
                <w:sz w:val="26"/>
                <w:szCs w:val="26"/>
              </w:rPr>
              <w:t>4»</w:t>
            </w:r>
          </w:p>
        </w:tc>
      </w:tr>
      <w:tr w:rsidR="002034BA" w:rsidRPr="00C26830" w:rsidTr="00677622">
        <w:tc>
          <w:tcPr>
            <w:tcW w:w="993" w:type="dxa"/>
          </w:tcPr>
          <w:p w:rsidR="002034BA" w:rsidRPr="00C26830" w:rsidRDefault="002034BA" w:rsidP="009F7394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667" w:type="dxa"/>
          </w:tcPr>
          <w:p w:rsidR="002034BA" w:rsidRPr="00C26830" w:rsidRDefault="002034BA" w:rsidP="009F7394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Гончарова </w:t>
            </w:r>
            <w:proofErr w:type="spellStart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Дарина</w:t>
            </w:r>
            <w:proofErr w:type="spellEnd"/>
          </w:p>
        </w:tc>
        <w:tc>
          <w:tcPr>
            <w:tcW w:w="1701" w:type="dxa"/>
            <w:gridSpan w:val="2"/>
          </w:tcPr>
          <w:p w:rsidR="002034BA" w:rsidRPr="00C26830" w:rsidRDefault="002034BA" w:rsidP="009F7394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Шулицкая</w:t>
            </w:r>
            <w:proofErr w:type="spellEnd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Л.Н.</w:t>
            </w:r>
          </w:p>
        </w:tc>
        <w:tc>
          <w:tcPr>
            <w:tcW w:w="5278" w:type="dxa"/>
          </w:tcPr>
          <w:p w:rsidR="002034BA" w:rsidRPr="00C26830" w:rsidRDefault="002034BA" w:rsidP="009F7394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Государственное учреждение образования «Гимназия-колледж искусств г. Молодечно»</w:t>
            </w:r>
          </w:p>
        </w:tc>
      </w:tr>
      <w:tr w:rsidR="002034BA" w:rsidRPr="00C26830" w:rsidTr="00677622">
        <w:tc>
          <w:tcPr>
            <w:tcW w:w="993" w:type="dxa"/>
          </w:tcPr>
          <w:p w:rsidR="002034BA" w:rsidRPr="00C26830" w:rsidRDefault="002034BA" w:rsidP="009F7394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667" w:type="dxa"/>
          </w:tcPr>
          <w:p w:rsidR="002034BA" w:rsidRPr="00C26830" w:rsidRDefault="002034BA" w:rsidP="009F7394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Судиловская</w:t>
            </w:r>
            <w:proofErr w:type="spellEnd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Анастасия</w:t>
            </w:r>
          </w:p>
        </w:tc>
        <w:tc>
          <w:tcPr>
            <w:tcW w:w="1701" w:type="dxa"/>
            <w:gridSpan w:val="2"/>
          </w:tcPr>
          <w:p w:rsidR="002034BA" w:rsidRPr="00C26830" w:rsidRDefault="002034BA" w:rsidP="009F7394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Сенько Н.Г.</w:t>
            </w:r>
          </w:p>
        </w:tc>
        <w:tc>
          <w:tcPr>
            <w:tcW w:w="5278" w:type="dxa"/>
          </w:tcPr>
          <w:p w:rsidR="002034BA" w:rsidRPr="00C26830" w:rsidRDefault="002034BA" w:rsidP="009F7394">
            <w:pPr>
              <w:spacing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Г</w:t>
            </w:r>
            <w:r w:rsidRPr="00C26830">
              <w:rPr>
                <w:rFonts w:ascii="Times New Roman" w:hAnsi="Times New Roman"/>
                <w:sz w:val="26"/>
                <w:szCs w:val="26"/>
              </w:rPr>
              <w:t>осударственное учреждение образования</w:t>
            </w: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C26830">
              <w:rPr>
                <w:rFonts w:ascii="Times New Roman" w:hAnsi="Times New Roman"/>
                <w:sz w:val="26"/>
                <w:szCs w:val="26"/>
              </w:rPr>
              <w:t>«Молодечненская средняя школа №</w:t>
            </w: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 </w:t>
            </w:r>
            <w:r w:rsidRPr="00C26830">
              <w:rPr>
                <w:rFonts w:ascii="Times New Roman" w:hAnsi="Times New Roman"/>
                <w:sz w:val="26"/>
                <w:szCs w:val="26"/>
              </w:rPr>
              <w:t>4»</w:t>
            </w:r>
          </w:p>
        </w:tc>
      </w:tr>
      <w:tr w:rsidR="002034BA" w:rsidRPr="00C26830" w:rsidTr="00677622">
        <w:tc>
          <w:tcPr>
            <w:tcW w:w="993" w:type="dxa"/>
          </w:tcPr>
          <w:p w:rsidR="002034BA" w:rsidRPr="00C26830" w:rsidRDefault="002034BA" w:rsidP="005E058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667" w:type="dxa"/>
          </w:tcPr>
          <w:p w:rsidR="002034BA" w:rsidRPr="00C26830" w:rsidRDefault="002034BA" w:rsidP="005E058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Карпицкая</w:t>
            </w:r>
            <w:proofErr w:type="spellEnd"/>
          </w:p>
          <w:p w:rsidR="002034BA" w:rsidRPr="00C26830" w:rsidRDefault="002034BA" w:rsidP="005E058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Валерия</w:t>
            </w:r>
          </w:p>
        </w:tc>
        <w:tc>
          <w:tcPr>
            <w:tcW w:w="1701" w:type="dxa"/>
            <w:gridSpan w:val="2"/>
          </w:tcPr>
          <w:p w:rsidR="002034BA" w:rsidRPr="00C26830" w:rsidRDefault="002034BA" w:rsidP="005E058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Мамчиц</w:t>
            </w:r>
            <w:proofErr w:type="spellEnd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Т.Л.</w:t>
            </w:r>
          </w:p>
        </w:tc>
        <w:tc>
          <w:tcPr>
            <w:tcW w:w="5278" w:type="dxa"/>
          </w:tcPr>
          <w:p w:rsidR="002034BA" w:rsidRPr="00C26830" w:rsidRDefault="002034BA" w:rsidP="005E058D">
            <w:pPr>
              <w:spacing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Государственное учреждение образования «</w:t>
            </w:r>
            <w:proofErr w:type="spellStart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Олехновичская</w:t>
            </w:r>
            <w:proofErr w:type="spellEnd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средняя школа Молодечненского района»</w:t>
            </w:r>
          </w:p>
        </w:tc>
      </w:tr>
      <w:tr w:rsidR="002034BA" w:rsidRPr="00C26830" w:rsidTr="00677622">
        <w:tc>
          <w:tcPr>
            <w:tcW w:w="993" w:type="dxa"/>
          </w:tcPr>
          <w:p w:rsidR="002034BA" w:rsidRPr="00C26830" w:rsidRDefault="002034BA" w:rsidP="00C2683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667" w:type="dxa"/>
          </w:tcPr>
          <w:p w:rsidR="002034BA" w:rsidRPr="00C26830" w:rsidRDefault="002034BA" w:rsidP="00C2683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Урбаневич</w:t>
            </w:r>
            <w:proofErr w:type="spellEnd"/>
          </w:p>
          <w:p w:rsidR="002034BA" w:rsidRPr="00C26830" w:rsidRDefault="002034BA" w:rsidP="00C2683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Дарья</w:t>
            </w:r>
          </w:p>
        </w:tc>
        <w:tc>
          <w:tcPr>
            <w:tcW w:w="1701" w:type="dxa"/>
            <w:gridSpan w:val="2"/>
          </w:tcPr>
          <w:p w:rsidR="002034BA" w:rsidRPr="00C26830" w:rsidRDefault="002034BA" w:rsidP="00C2683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Гарлинская</w:t>
            </w:r>
            <w:proofErr w:type="spellEnd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- Рать С.А.</w:t>
            </w:r>
          </w:p>
        </w:tc>
        <w:tc>
          <w:tcPr>
            <w:tcW w:w="5278" w:type="dxa"/>
          </w:tcPr>
          <w:p w:rsidR="002034BA" w:rsidRPr="00C26830" w:rsidRDefault="002034BA" w:rsidP="00677622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Государственное учреждение образования «</w:t>
            </w:r>
            <w:proofErr w:type="spellStart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Молодечненский</w:t>
            </w:r>
            <w:proofErr w:type="spellEnd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центр творчества детей                     и молодежи «</w:t>
            </w:r>
            <w:proofErr w:type="spellStart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Маладзик</w:t>
            </w:r>
            <w:proofErr w:type="spellEnd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2034BA" w:rsidRPr="00C26830" w:rsidTr="00677622">
        <w:tc>
          <w:tcPr>
            <w:tcW w:w="993" w:type="dxa"/>
          </w:tcPr>
          <w:p w:rsidR="002034BA" w:rsidRPr="00C26830" w:rsidRDefault="002034BA" w:rsidP="00DF7169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667" w:type="dxa"/>
          </w:tcPr>
          <w:p w:rsidR="002034BA" w:rsidRPr="00C26830" w:rsidRDefault="002034BA" w:rsidP="00DF7169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Квяткевич</w:t>
            </w:r>
            <w:proofErr w:type="spellEnd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Ксения</w:t>
            </w:r>
          </w:p>
        </w:tc>
        <w:tc>
          <w:tcPr>
            <w:tcW w:w="1701" w:type="dxa"/>
            <w:gridSpan w:val="2"/>
          </w:tcPr>
          <w:p w:rsidR="002034BA" w:rsidRPr="00C26830" w:rsidRDefault="002034BA" w:rsidP="00DF7169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Шулицкая</w:t>
            </w:r>
            <w:proofErr w:type="spellEnd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Л.Н.</w:t>
            </w:r>
          </w:p>
        </w:tc>
        <w:tc>
          <w:tcPr>
            <w:tcW w:w="5278" w:type="dxa"/>
          </w:tcPr>
          <w:p w:rsidR="002034BA" w:rsidRPr="00C26830" w:rsidRDefault="002034BA" w:rsidP="00DF7169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Государственное учреждение образования </w:t>
            </w: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«Гимназия-колледж искусств г. Молодечно»</w:t>
            </w:r>
          </w:p>
        </w:tc>
      </w:tr>
      <w:tr w:rsidR="002034BA" w:rsidRPr="00C26830" w:rsidTr="00677622">
        <w:tc>
          <w:tcPr>
            <w:tcW w:w="993" w:type="dxa"/>
          </w:tcPr>
          <w:p w:rsidR="002034BA" w:rsidRPr="00C26830" w:rsidRDefault="002034BA" w:rsidP="005E058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II</w:t>
            </w:r>
          </w:p>
        </w:tc>
        <w:tc>
          <w:tcPr>
            <w:tcW w:w="1667" w:type="dxa"/>
          </w:tcPr>
          <w:p w:rsidR="002034BA" w:rsidRPr="00C26830" w:rsidRDefault="002034BA" w:rsidP="005E058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Шмакова </w:t>
            </w:r>
            <w:r w:rsidR="00537D43">
              <w:rPr>
                <w:rFonts w:ascii="Times New Roman" w:hAnsi="Times New Roman"/>
                <w:sz w:val="26"/>
                <w:szCs w:val="26"/>
                <w:lang w:val="ru-RU"/>
              </w:rPr>
              <w:t>Вио</w:t>
            </w: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ле</w:t>
            </w:r>
            <w:r w:rsidR="00537D43">
              <w:rPr>
                <w:rFonts w:ascii="Times New Roman" w:hAnsi="Times New Roman"/>
                <w:sz w:val="26"/>
                <w:szCs w:val="26"/>
                <w:lang w:val="ru-RU"/>
              </w:rPr>
              <w:t>т</w:t>
            </w: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та</w:t>
            </w:r>
          </w:p>
        </w:tc>
        <w:tc>
          <w:tcPr>
            <w:tcW w:w="1701" w:type="dxa"/>
            <w:gridSpan w:val="2"/>
          </w:tcPr>
          <w:p w:rsidR="002034BA" w:rsidRPr="00C26830" w:rsidRDefault="002034BA" w:rsidP="005E058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Мамчиц</w:t>
            </w:r>
            <w:proofErr w:type="spellEnd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Т.Л.</w:t>
            </w:r>
          </w:p>
        </w:tc>
        <w:tc>
          <w:tcPr>
            <w:tcW w:w="5278" w:type="dxa"/>
          </w:tcPr>
          <w:p w:rsidR="002034BA" w:rsidRPr="00C26830" w:rsidRDefault="002034BA" w:rsidP="005E058D">
            <w:pPr>
              <w:spacing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Государственное учреждение образования «</w:t>
            </w:r>
            <w:proofErr w:type="spellStart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Олехновичская</w:t>
            </w:r>
            <w:proofErr w:type="spellEnd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средняя школа Молодечненского района»</w:t>
            </w:r>
          </w:p>
        </w:tc>
      </w:tr>
      <w:tr w:rsidR="002034BA" w:rsidRPr="00C26830" w:rsidTr="00677622">
        <w:tc>
          <w:tcPr>
            <w:tcW w:w="993" w:type="dxa"/>
          </w:tcPr>
          <w:p w:rsidR="002034BA" w:rsidRPr="00C26830" w:rsidRDefault="002034BA" w:rsidP="00C5498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667" w:type="dxa"/>
          </w:tcPr>
          <w:p w:rsidR="002034BA" w:rsidRPr="00C26830" w:rsidRDefault="00537D43" w:rsidP="00C5498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Куле</w:t>
            </w:r>
            <w:r w:rsidR="002034BA"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нок</w:t>
            </w:r>
            <w:proofErr w:type="spellEnd"/>
          </w:p>
          <w:p w:rsidR="002034BA" w:rsidRPr="00C26830" w:rsidRDefault="002034BA" w:rsidP="00C5498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Каролина</w:t>
            </w:r>
          </w:p>
        </w:tc>
        <w:tc>
          <w:tcPr>
            <w:tcW w:w="1701" w:type="dxa"/>
            <w:gridSpan w:val="2"/>
          </w:tcPr>
          <w:p w:rsidR="002034BA" w:rsidRPr="00C26830" w:rsidRDefault="002034BA" w:rsidP="00C5498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Гарлинская</w:t>
            </w:r>
            <w:proofErr w:type="spellEnd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- Рать С.А.</w:t>
            </w:r>
          </w:p>
        </w:tc>
        <w:tc>
          <w:tcPr>
            <w:tcW w:w="5278" w:type="dxa"/>
          </w:tcPr>
          <w:p w:rsidR="002034BA" w:rsidRPr="00C26830" w:rsidRDefault="002034BA" w:rsidP="00C5498C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Государственное учреждение образования «</w:t>
            </w:r>
            <w:proofErr w:type="spellStart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Молодечненский</w:t>
            </w:r>
            <w:proofErr w:type="spellEnd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центр творчества детей                     и молодежи «</w:t>
            </w:r>
            <w:proofErr w:type="spellStart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Маладзик</w:t>
            </w:r>
            <w:proofErr w:type="spellEnd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2034BA" w:rsidRPr="00C26830" w:rsidTr="00677622">
        <w:tc>
          <w:tcPr>
            <w:tcW w:w="993" w:type="dxa"/>
          </w:tcPr>
          <w:p w:rsidR="002034BA" w:rsidRPr="00C26830" w:rsidRDefault="002034BA" w:rsidP="00C2683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667" w:type="dxa"/>
          </w:tcPr>
          <w:p w:rsidR="002034BA" w:rsidRPr="00C26830" w:rsidRDefault="002034BA" w:rsidP="00C2683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Чарницкая</w:t>
            </w:r>
            <w:proofErr w:type="spellEnd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Анна</w:t>
            </w:r>
          </w:p>
        </w:tc>
        <w:tc>
          <w:tcPr>
            <w:tcW w:w="1701" w:type="dxa"/>
            <w:gridSpan w:val="2"/>
          </w:tcPr>
          <w:p w:rsidR="002034BA" w:rsidRPr="00C26830" w:rsidRDefault="002034BA" w:rsidP="00C2683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Данишевич</w:t>
            </w:r>
            <w:proofErr w:type="spellEnd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Е.С.</w:t>
            </w:r>
          </w:p>
        </w:tc>
        <w:tc>
          <w:tcPr>
            <w:tcW w:w="5278" w:type="dxa"/>
          </w:tcPr>
          <w:p w:rsidR="002034BA" w:rsidRPr="00C26830" w:rsidRDefault="002034BA" w:rsidP="00677622">
            <w:pPr>
              <w:spacing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Государственное учреждение образования «Средняя школа № 2 г. Молодечно»</w:t>
            </w:r>
          </w:p>
        </w:tc>
      </w:tr>
      <w:tr w:rsidR="002034BA" w:rsidRPr="00C26830" w:rsidTr="00C26830">
        <w:tc>
          <w:tcPr>
            <w:tcW w:w="9639" w:type="dxa"/>
            <w:gridSpan w:val="5"/>
          </w:tcPr>
          <w:p w:rsidR="002034BA" w:rsidRPr="00C26830" w:rsidRDefault="002034BA" w:rsidP="00C2683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Смешанная техника</w:t>
            </w:r>
          </w:p>
        </w:tc>
      </w:tr>
      <w:tr w:rsidR="002034BA" w:rsidRPr="00C26830" w:rsidTr="00677622">
        <w:tc>
          <w:tcPr>
            <w:tcW w:w="993" w:type="dxa"/>
          </w:tcPr>
          <w:p w:rsidR="002034BA" w:rsidRPr="00C26830" w:rsidRDefault="002034BA" w:rsidP="00C2683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667" w:type="dxa"/>
          </w:tcPr>
          <w:p w:rsidR="002034BA" w:rsidRPr="00C26830" w:rsidRDefault="002034BA" w:rsidP="00C2683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Богатко</w:t>
            </w:r>
            <w:proofErr w:type="spellEnd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Нелли</w:t>
            </w:r>
          </w:p>
        </w:tc>
        <w:tc>
          <w:tcPr>
            <w:tcW w:w="1701" w:type="dxa"/>
            <w:gridSpan w:val="2"/>
          </w:tcPr>
          <w:p w:rsidR="002034BA" w:rsidRPr="00C26830" w:rsidRDefault="002034BA" w:rsidP="00C2683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Баранова М.М.</w:t>
            </w:r>
          </w:p>
        </w:tc>
        <w:tc>
          <w:tcPr>
            <w:tcW w:w="5278" w:type="dxa"/>
          </w:tcPr>
          <w:p w:rsidR="002034BA" w:rsidRPr="00C26830" w:rsidRDefault="002034BA" w:rsidP="00677622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Г</w:t>
            </w:r>
            <w:r w:rsidRPr="00C26830">
              <w:rPr>
                <w:rFonts w:ascii="Times New Roman" w:hAnsi="Times New Roman"/>
                <w:sz w:val="26"/>
                <w:szCs w:val="26"/>
              </w:rPr>
              <w:t>осударственное учреждение образования</w:t>
            </w:r>
            <w:r w:rsidRPr="00C2683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«Детский сад № </w:t>
            </w:r>
            <w:r w:rsidRPr="00C26830">
              <w:rPr>
                <w:rFonts w:ascii="Times New Roman" w:hAnsi="Times New Roman"/>
                <w:sz w:val="26"/>
                <w:szCs w:val="26"/>
                <w:lang w:val="ru-RU" w:eastAsia="ru-RU"/>
              </w:rPr>
              <w:t>2</w:t>
            </w:r>
            <w:r w:rsidRPr="00C26830">
              <w:rPr>
                <w:rFonts w:ascii="Times New Roman" w:hAnsi="Times New Roman"/>
                <w:sz w:val="26"/>
                <w:szCs w:val="26"/>
                <w:lang w:eastAsia="ru-RU"/>
              </w:rPr>
              <w:t>5 г. Молодечно»</w:t>
            </w:r>
          </w:p>
        </w:tc>
      </w:tr>
      <w:tr w:rsidR="002034BA" w:rsidRPr="00C26830" w:rsidTr="00C26830">
        <w:tc>
          <w:tcPr>
            <w:tcW w:w="9639" w:type="dxa"/>
            <w:gridSpan w:val="5"/>
          </w:tcPr>
          <w:p w:rsidR="002034BA" w:rsidRPr="00C26830" w:rsidRDefault="002034BA" w:rsidP="00C2683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Коллаж</w:t>
            </w:r>
          </w:p>
        </w:tc>
      </w:tr>
      <w:tr w:rsidR="002034BA" w:rsidRPr="00C26830" w:rsidTr="00677622">
        <w:tc>
          <w:tcPr>
            <w:tcW w:w="993" w:type="dxa"/>
          </w:tcPr>
          <w:p w:rsidR="002034BA" w:rsidRPr="00C26830" w:rsidRDefault="002034BA" w:rsidP="00C2683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667" w:type="dxa"/>
          </w:tcPr>
          <w:p w:rsidR="002034BA" w:rsidRPr="00C26830" w:rsidRDefault="002034BA" w:rsidP="00C2683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Гордиевич</w:t>
            </w:r>
            <w:proofErr w:type="spellEnd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Мария</w:t>
            </w:r>
          </w:p>
        </w:tc>
        <w:tc>
          <w:tcPr>
            <w:tcW w:w="1701" w:type="dxa"/>
            <w:gridSpan w:val="2"/>
          </w:tcPr>
          <w:p w:rsidR="002034BA" w:rsidRPr="00C26830" w:rsidRDefault="002034BA" w:rsidP="00C2683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Романовская Е.М.</w:t>
            </w:r>
          </w:p>
        </w:tc>
        <w:tc>
          <w:tcPr>
            <w:tcW w:w="5278" w:type="dxa"/>
          </w:tcPr>
          <w:p w:rsidR="002034BA" w:rsidRPr="00C26830" w:rsidRDefault="002034BA" w:rsidP="00677622">
            <w:pPr>
              <w:spacing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Г</w:t>
            </w:r>
            <w:r w:rsidRPr="00C26830">
              <w:rPr>
                <w:rFonts w:ascii="Times New Roman" w:hAnsi="Times New Roman"/>
                <w:sz w:val="26"/>
                <w:szCs w:val="26"/>
              </w:rPr>
              <w:t>осударственное учреждение образования</w:t>
            </w: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C26830">
              <w:rPr>
                <w:rFonts w:ascii="Times New Roman" w:hAnsi="Times New Roman"/>
                <w:sz w:val="26"/>
                <w:szCs w:val="26"/>
                <w:lang w:eastAsia="ru-RU"/>
              </w:rPr>
              <w:t>«Дошкольный центр развития ребенка № 19 г. Молодечно»</w:t>
            </w:r>
            <w:r w:rsidRPr="00C26830">
              <w:rPr>
                <w:rFonts w:ascii="Times New Roman" w:hAnsi="Times New Roman"/>
                <w:sz w:val="26"/>
                <w:szCs w:val="26"/>
                <w:lang w:val="ru-RU" w:eastAsia="ru-RU"/>
              </w:rPr>
              <w:t>,</w:t>
            </w:r>
          </w:p>
        </w:tc>
      </w:tr>
      <w:tr w:rsidR="002034BA" w:rsidRPr="00C26830" w:rsidTr="00677622">
        <w:tc>
          <w:tcPr>
            <w:tcW w:w="993" w:type="dxa"/>
          </w:tcPr>
          <w:p w:rsidR="002034BA" w:rsidRPr="00C26830" w:rsidRDefault="002034BA" w:rsidP="00C2683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26830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667" w:type="dxa"/>
          </w:tcPr>
          <w:p w:rsidR="002034BA" w:rsidRPr="00C26830" w:rsidRDefault="002034BA" w:rsidP="00C2683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90540">
              <w:rPr>
                <w:rFonts w:ascii="Times New Roman" w:hAnsi="Times New Roman"/>
                <w:sz w:val="24"/>
                <w:szCs w:val="24"/>
                <w:lang w:val="ru-RU"/>
              </w:rPr>
              <w:t>Инклюзивная</w:t>
            </w:r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творческая студия «Мозаика»</w:t>
            </w:r>
          </w:p>
        </w:tc>
        <w:tc>
          <w:tcPr>
            <w:tcW w:w="1701" w:type="dxa"/>
            <w:gridSpan w:val="2"/>
          </w:tcPr>
          <w:p w:rsidR="002034BA" w:rsidRPr="00C26830" w:rsidRDefault="002034BA" w:rsidP="00C2683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>Лемантович</w:t>
            </w:r>
            <w:proofErr w:type="spellEnd"/>
            <w:r w:rsidRPr="00C268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Е.В.</w:t>
            </w:r>
          </w:p>
        </w:tc>
        <w:tc>
          <w:tcPr>
            <w:tcW w:w="5278" w:type="dxa"/>
          </w:tcPr>
          <w:p w:rsidR="002034BA" w:rsidRPr="00C26830" w:rsidRDefault="002034BA" w:rsidP="00677622">
            <w:pPr>
              <w:spacing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6830"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«Чистинская средняя школа Молодечненского района»</w:t>
            </w:r>
          </w:p>
        </w:tc>
      </w:tr>
    </w:tbl>
    <w:p w:rsidR="00B42E3B" w:rsidRPr="00AE5881" w:rsidRDefault="00B42E3B" w:rsidP="004C4AC5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30"/>
          <w:szCs w:val="30"/>
        </w:rPr>
      </w:pPr>
      <w:r w:rsidRPr="00AE5881">
        <w:rPr>
          <w:rFonts w:ascii="Times New Roman" w:hAnsi="Times New Roman"/>
          <w:sz w:val="30"/>
          <w:szCs w:val="30"/>
        </w:rPr>
        <w:t>2. Руководителям учреждений образования материально поощрить педагогов, учащиеся которых стали победителями конкурса.</w:t>
      </w:r>
    </w:p>
    <w:p w:rsidR="006C7805" w:rsidRDefault="00B42E3B" w:rsidP="002034BA">
      <w:pPr>
        <w:tabs>
          <w:tab w:val="left" w:pos="0"/>
          <w:tab w:val="num" w:pos="720"/>
        </w:tabs>
        <w:spacing w:after="0" w:line="240" w:lineRule="atLeast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E5881">
        <w:rPr>
          <w:rFonts w:ascii="Times New Roman" w:hAnsi="Times New Roman"/>
          <w:sz w:val="30"/>
          <w:szCs w:val="30"/>
        </w:rPr>
        <w:t xml:space="preserve">3. Контроль за исполнением приказа возложить на заместителя начальника управления по образованию </w:t>
      </w:r>
      <w:proofErr w:type="spellStart"/>
      <w:r w:rsidR="00351231">
        <w:rPr>
          <w:rFonts w:ascii="Times New Roman" w:hAnsi="Times New Roman"/>
          <w:sz w:val="30"/>
          <w:szCs w:val="30"/>
          <w:lang w:val="ru-RU"/>
        </w:rPr>
        <w:t>Лозовик</w:t>
      </w:r>
      <w:proofErr w:type="spellEnd"/>
      <w:r w:rsidR="00351231">
        <w:rPr>
          <w:rFonts w:ascii="Times New Roman" w:hAnsi="Times New Roman"/>
          <w:sz w:val="30"/>
          <w:szCs w:val="30"/>
          <w:lang w:val="ru-RU"/>
        </w:rPr>
        <w:t xml:space="preserve"> Т.В.</w:t>
      </w:r>
    </w:p>
    <w:p w:rsidR="002034BA" w:rsidRDefault="002034BA" w:rsidP="002034BA">
      <w:pPr>
        <w:tabs>
          <w:tab w:val="left" w:pos="0"/>
          <w:tab w:val="num" w:pos="720"/>
        </w:tabs>
        <w:spacing w:after="0" w:line="240" w:lineRule="atLeast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6C7805" w:rsidRDefault="006C7805" w:rsidP="004C4AC5">
      <w:pPr>
        <w:tabs>
          <w:tab w:val="left" w:pos="266"/>
          <w:tab w:val="left" w:pos="567"/>
        </w:tabs>
        <w:spacing w:after="0" w:line="240" w:lineRule="atLeast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B42E3B" w:rsidRPr="00351231" w:rsidRDefault="00B42E3B" w:rsidP="004C4AC5">
      <w:pPr>
        <w:tabs>
          <w:tab w:val="left" w:pos="266"/>
          <w:tab w:val="left" w:pos="567"/>
        </w:tabs>
        <w:spacing w:after="0" w:line="240" w:lineRule="atLeast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</w:rPr>
        <w:t>Начальник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5A0D58">
        <w:rPr>
          <w:rFonts w:ascii="Times New Roman" w:hAnsi="Times New Roman"/>
          <w:sz w:val="30"/>
          <w:szCs w:val="30"/>
        </w:rPr>
        <w:t xml:space="preserve">управления   </w:t>
      </w:r>
      <w:r w:rsidRPr="005A0D58">
        <w:rPr>
          <w:rFonts w:ascii="Times New Roman" w:hAnsi="Times New Roman"/>
          <w:i/>
          <w:sz w:val="30"/>
          <w:szCs w:val="30"/>
        </w:rPr>
        <w:t xml:space="preserve"> </w:t>
      </w:r>
      <w:r>
        <w:rPr>
          <w:rFonts w:ascii="Times New Roman" w:hAnsi="Times New Roman"/>
          <w:i/>
          <w:sz w:val="30"/>
          <w:szCs w:val="30"/>
          <w:lang w:val="ru-RU"/>
        </w:rPr>
        <w:t xml:space="preserve">   </w:t>
      </w:r>
      <w:r w:rsidR="00407183">
        <w:rPr>
          <w:rFonts w:ascii="Times New Roman" w:hAnsi="Times New Roman"/>
          <w:i/>
          <w:sz w:val="30"/>
          <w:szCs w:val="30"/>
          <w:lang w:val="ru-RU"/>
        </w:rPr>
        <w:t xml:space="preserve">          </w:t>
      </w:r>
      <w:r>
        <w:rPr>
          <w:rFonts w:ascii="Times New Roman" w:hAnsi="Times New Roman"/>
          <w:i/>
          <w:sz w:val="30"/>
          <w:szCs w:val="30"/>
          <w:lang w:val="ru-RU"/>
        </w:rPr>
        <w:t xml:space="preserve"> </w:t>
      </w:r>
      <w:r w:rsidR="00841799">
        <w:rPr>
          <w:rFonts w:ascii="Times New Roman" w:hAnsi="Times New Roman"/>
          <w:i/>
          <w:sz w:val="30"/>
          <w:szCs w:val="30"/>
          <w:lang w:val="ru-RU"/>
        </w:rPr>
        <w:t>Подпись</w:t>
      </w:r>
      <w:r w:rsidR="00351231">
        <w:rPr>
          <w:rFonts w:ascii="Times New Roman" w:hAnsi="Times New Roman"/>
          <w:i/>
          <w:sz w:val="30"/>
          <w:szCs w:val="30"/>
          <w:lang w:val="ru-RU"/>
        </w:rPr>
        <w:t xml:space="preserve"> </w:t>
      </w:r>
      <w:r w:rsidR="0052107F">
        <w:rPr>
          <w:rFonts w:ascii="Times New Roman" w:hAnsi="Times New Roman"/>
          <w:i/>
          <w:sz w:val="30"/>
          <w:szCs w:val="30"/>
          <w:lang w:val="ru-RU"/>
        </w:rPr>
        <w:t xml:space="preserve">          </w:t>
      </w:r>
      <w:r>
        <w:rPr>
          <w:rFonts w:ascii="Times New Roman" w:hAnsi="Times New Roman"/>
          <w:i/>
          <w:sz w:val="30"/>
          <w:szCs w:val="30"/>
          <w:lang w:val="ru-RU"/>
        </w:rPr>
        <w:t xml:space="preserve">     </w:t>
      </w:r>
      <w:r w:rsidR="00407183">
        <w:rPr>
          <w:rFonts w:ascii="Times New Roman" w:hAnsi="Times New Roman"/>
          <w:i/>
          <w:sz w:val="30"/>
          <w:szCs w:val="30"/>
          <w:lang w:val="ru-RU"/>
        </w:rPr>
        <w:t xml:space="preserve">           </w:t>
      </w:r>
      <w:proofErr w:type="spellStart"/>
      <w:r w:rsidR="00351231">
        <w:rPr>
          <w:rFonts w:ascii="Times New Roman" w:hAnsi="Times New Roman"/>
          <w:sz w:val="30"/>
          <w:szCs w:val="30"/>
          <w:lang w:val="ru-RU"/>
        </w:rPr>
        <w:t>Л.В.Кохановская</w:t>
      </w:r>
      <w:proofErr w:type="spellEnd"/>
    </w:p>
    <w:p w:rsidR="004C4AC5" w:rsidRDefault="004C4AC5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4D4D0A" w:rsidRDefault="004D4D0A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677622" w:rsidRDefault="00677622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677622" w:rsidRDefault="00677622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677622" w:rsidRDefault="00677622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677622" w:rsidRDefault="00677622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677622" w:rsidRDefault="00677622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677622" w:rsidRDefault="00677622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677622" w:rsidRDefault="00677622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677622" w:rsidRDefault="00677622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677622" w:rsidRDefault="00677622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677622" w:rsidRDefault="00677622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677622" w:rsidRDefault="00677622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677622" w:rsidRDefault="00677622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677622" w:rsidRDefault="00677622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677622" w:rsidRDefault="00677622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677622" w:rsidRDefault="00677622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677622" w:rsidRDefault="00677622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677622" w:rsidRDefault="00677622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677622" w:rsidRDefault="00677622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677622" w:rsidRDefault="00677622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677622" w:rsidRDefault="00677622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5F51D9" w:rsidRPr="005F51D9" w:rsidRDefault="005F51D9" w:rsidP="005F51D9">
      <w:pPr>
        <w:pStyle w:val="a6"/>
        <w:rPr>
          <w:rFonts w:ascii="Times New Roman" w:hAnsi="Times New Roman"/>
          <w:sz w:val="18"/>
          <w:szCs w:val="18"/>
        </w:rPr>
      </w:pPr>
      <w:r w:rsidRPr="005F51D9">
        <w:rPr>
          <w:rFonts w:ascii="Times New Roman" w:hAnsi="Times New Roman"/>
          <w:sz w:val="18"/>
          <w:szCs w:val="18"/>
        </w:rPr>
        <w:t>Устюшенко 50 05 01</w:t>
      </w:r>
    </w:p>
    <w:p w:rsidR="005F51D9" w:rsidRPr="005F51D9" w:rsidRDefault="005F51D9" w:rsidP="005F51D9">
      <w:pPr>
        <w:pStyle w:val="a6"/>
        <w:rPr>
          <w:rFonts w:ascii="Times New Roman" w:hAnsi="Times New Roman"/>
          <w:sz w:val="18"/>
          <w:szCs w:val="18"/>
        </w:rPr>
      </w:pPr>
      <w:r w:rsidRPr="005F51D9">
        <w:rPr>
          <w:rFonts w:ascii="Times New Roman" w:hAnsi="Times New Roman"/>
          <w:sz w:val="18"/>
          <w:szCs w:val="18"/>
        </w:rPr>
        <w:t>Черепович 58 05 13</w:t>
      </w:r>
    </w:p>
    <w:p w:rsidR="0052107F" w:rsidRPr="007249B9" w:rsidRDefault="002E7E1D" w:rsidP="00E66DCC">
      <w:pPr>
        <w:pStyle w:val="a6"/>
        <w:rPr>
          <w:rFonts w:ascii="Times New Roman" w:hAnsi="Times New Roman"/>
          <w:sz w:val="18"/>
          <w:szCs w:val="18"/>
        </w:rPr>
      </w:pPr>
      <w:r w:rsidRPr="005F51D9">
        <w:rPr>
          <w:rFonts w:ascii="Times New Roman" w:hAnsi="Times New Roman"/>
          <w:sz w:val="18"/>
          <w:szCs w:val="18"/>
        </w:rPr>
        <w:t>Гриб 77 40 31</w:t>
      </w:r>
    </w:p>
    <w:sectPr w:rsidR="0052107F" w:rsidRPr="007249B9" w:rsidSect="00AB05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E3B"/>
    <w:rsid w:val="000A256E"/>
    <w:rsid w:val="000E2898"/>
    <w:rsid w:val="00116D20"/>
    <w:rsid w:val="00147423"/>
    <w:rsid w:val="001B55EB"/>
    <w:rsid w:val="001C4422"/>
    <w:rsid w:val="001D2476"/>
    <w:rsid w:val="002034BA"/>
    <w:rsid w:val="002A17C7"/>
    <w:rsid w:val="002E7E1D"/>
    <w:rsid w:val="00351231"/>
    <w:rsid w:val="003A52A1"/>
    <w:rsid w:val="003B44E2"/>
    <w:rsid w:val="003C4254"/>
    <w:rsid w:val="003E2535"/>
    <w:rsid w:val="00403517"/>
    <w:rsid w:val="00407183"/>
    <w:rsid w:val="00431FEC"/>
    <w:rsid w:val="004C4AC5"/>
    <w:rsid w:val="004D4D0A"/>
    <w:rsid w:val="004F1770"/>
    <w:rsid w:val="005078CC"/>
    <w:rsid w:val="0052107F"/>
    <w:rsid w:val="005212E5"/>
    <w:rsid w:val="00537D43"/>
    <w:rsid w:val="00576FA4"/>
    <w:rsid w:val="005F51D9"/>
    <w:rsid w:val="006378D7"/>
    <w:rsid w:val="00677622"/>
    <w:rsid w:val="006B56C5"/>
    <w:rsid w:val="006C04AE"/>
    <w:rsid w:val="006C1FD6"/>
    <w:rsid w:val="006C6500"/>
    <w:rsid w:val="006C7805"/>
    <w:rsid w:val="006E3C95"/>
    <w:rsid w:val="006E5A10"/>
    <w:rsid w:val="007249B9"/>
    <w:rsid w:val="00751868"/>
    <w:rsid w:val="007A6835"/>
    <w:rsid w:val="007E0E02"/>
    <w:rsid w:val="007E7D98"/>
    <w:rsid w:val="007F1034"/>
    <w:rsid w:val="007F2576"/>
    <w:rsid w:val="00802B6D"/>
    <w:rsid w:val="00804DE1"/>
    <w:rsid w:val="008256BB"/>
    <w:rsid w:val="00841799"/>
    <w:rsid w:val="00865132"/>
    <w:rsid w:val="00890540"/>
    <w:rsid w:val="008B684B"/>
    <w:rsid w:val="008E7B8F"/>
    <w:rsid w:val="00997147"/>
    <w:rsid w:val="009B3B0C"/>
    <w:rsid w:val="00A22E0F"/>
    <w:rsid w:val="00A52AFE"/>
    <w:rsid w:val="00AE5881"/>
    <w:rsid w:val="00AE62D2"/>
    <w:rsid w:val="00AE7E9D"/>
    <w:rsid w:val="00AF2D54"/>
    <w:rsid w:val="00B27227"/>
    <w:rsid w:val="00B42E3B"/>
    <w:rsid w:val="00B42E87"/>
    <w:rsid w:val="00B5780F"/>
    <w:rsid w:val="00BC1B6C"/>
    <w:rsid w:val="00BD493F"/>
    <w:rsid w:val="00BD75B2"/>
    <w:rsid w:val="00C109AD"/>
    <w:rsid w:val="00C16869"/>
    <w:rsid w:val="00C26830"/>
    <w:rsid w:val="00C66EDF"/>
    <w:rsid w:val="00CA3FE2"/>
    <w:rsid w:val="00D520E1"/>
    <w:rsid w:val="00DC7121"/>
    <w:rsid w:val="00DF54F6"/>
    <w:rsid w:val="00E66DCC"/>
    <w:rsid w:val="00E97BF7"/>
    <w:rsid w:val="00EA62CA"/>
    <w:rsid w:val="00ED1F3C"/>
    <w:rsid w:val="00F01694"/>
    <w:rsid w:val="00F32B15"/>
    <w:rsid w:val="00F720A6"/>
    <w:rsid w:val="00F82C33"/>
    <w:rsid w:val="00FE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3B"/>
    <w:rPr>
      <w:rFonts w:ascii="Calibri" w:eastAsia="Times New Roman" w:hAnsi="Calibri" w:cs="Times New Roman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42E3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42E3B"/>
    <w:rPr>
      <w:rFonts w:ascii="Calibri" w:eastAsia="Times New Roman" w:hAnsi="Calibri" w:cs="Times New Roman"/>
      <w:lang w:val="be-BY" w:eastAsia="be-BY"/>
    </w:rPr>
  </w:style>
  <w:style w:type="table" w:styleId="a5">
    <w:name w:val="Table Grid"/>
    <w:basedOn w:val="a1"/>
    <w:uiPriority w:val="59"/>
    <w:rsid w:val="00B42E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42E3B"/>
    <w:pPr>
      <w:spacing w:after="0" w:line="240" w:lineRule="auto"/>
    </w:pPr>
    <w:rPr>
      <w:rFonts w:ascii="Calibri" w:eastAsia="Times New Roman" w:hAnsi="Calibri" w:cs="Times New Roman"/>
      <w:lang w:val="be-BY" w:eastAsia="be-BY"/>
    </w:rPr>
  </w:style>
  <w:style w:type="character" w:styleId="a7">
    <w:name w:val="Strong"/>
    <w:basedOn w:val="a0"/>
    <w:uiPriority w:val="22"/>
    <w:qFormat/>
    <w:rsid w:val="008E7B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E0544-5E1C-4D2A-9463-0F900235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4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Маладик</dc:creator>
  <cp:lastModifiedBy>Admin</cp:lastModifiedBy>
  <cp:revision>13</cp:revision>
  <cp:lastPrinted>2024-02-14T08:48:00Z</cp:lastPrinted>
  <dcterms:created xsi:type="dcterms:W3CDTF">2024-02-13T14:35:00Z</dcterms:created>
  <dcterms:modified xsi:type="dcterms:W3CDTF">2024-03-13T09:02:00Z</dcterms:modified>
</cp:coreProperties>
</file>